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1A" w:rsidRDefault="00734F1A" w:rsidP="00DE6F04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734F1A" w:rsidRDefault="00734F1A" w:rsidP="00DE6F04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B0DB2" w:rsidRPr="00703DD6" w:rsidRDefault="00FC6BD4" w:rsidP="00DE6F04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03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Procedury bezpieczeństwa w okresie pandemii covid-19 na terenie</w:t>
      </w:r>
    </w:p>
    <w:p w:rsidR="009B0DB2" w:rsidRPr="00703DD6" w:rsidRDefault="009B0DB2" w:rsidP="00DE6F04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03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Zespołu Szkół Specjalnych</w:t>
      </w:r>
    </w:p>
    <w:p w:rsidR="00FC6BD4" w:rsidRPr="00703DD6" w:rsidRDefault="009B0DB2" w:rsidP="00DE6F04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03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Kamiennej Górze</w:t>
      </w:r>
    </w:p>
    <w:p w:rsidR="00FC6BD4" w:rsidRPr="00703DD6" w:rsidRDefault="00FC6BD4" w:rsidP="005620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BD4" w:rsidRPr="00703DD6" w:rsidRDefault="00FC6BD4" w:rsidP="005620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PODSTAWA PRAWNA:</w:t>
      </w:r>
    </w:p>
    <w:p w:rsidR="00FC6BD4" w:rsidRPr="00703DD6" w:rsidRDefault="00FC6BD4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:rsidR="00FC6BD4" w:rsidRPr="00703DD6" w:rsidRDefault="00FC6BD4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marca 1985 r. o Państwowej Inspekcji Sanitarnej (Dz. U. z 2019 r. poz. 59 ze zm.),</w:t>
      </w:r>
    </w:p>
    <w:p w:rsidR="00FC6BD4" w:rsidRPr="00703DD6" w:rsidRDefault="00FC6BD4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2019 r. poz. 1148 ze. zm.),</w:t>
      </w:r>
    </w:p>
    <w:p w:rsidR="00FC6BD4" w:rsidRPr="00703DD6" w:rsidRDefault="00FC6BD4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w sprawie bezpieczeństwa </w:t>
      </w:r>
      <w:r w:rsid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higieny w publicznych i niepublicznych szkołach i placówkach (Dz. U. z 2003 r. Nr 6 poz. 69 ze zm.)</w:t>
      </w: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FC6BD4" w:rsidRPr="00703DD6" w:rsidRDefault="00FC6BD4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  <w:r w:rsidR="009B0DB2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 z 2020</w:t>
      </w:r>
      <w:r w:rsidR="00D35AB9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493)</w:t>
      </w: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D35AB9" w:rsidRPr="00703DD6" w:rsidRDefault="00FC6BD4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MEN z dnia 29 kwietnia 2020 r. zmieniające rozporządzenie </w:t>
      </w:r>
      <w:r w:rsid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  <w:r w:rsidR="009B0DB2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D35AB9" w:rsidRPr="00703DD6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(Dz. U. poz.780)</w:t>
        </w:r>
      </w:hyperlink>
    </w:p>
    <w:p w:rsidR="00FC6BD4" w:rsidRPr="00703DD6" w:rsidRDefault="00FC6BD4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8a ust. 5 </w:t>
      </w:r>
      <w:proofErr w:type="spellStart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14 marca 1985 r. o Państwowej Inspekcji Sanitarnej (Dz. U. z 2019 r. poz. 59, oraz z 2020 r. poz. 322, 374 567)</w:t>
      </w: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B0DB2" w:rsidRPr="00703DD6" w:rsidRDefault="009B0DB2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MEN z dnia </w:t>
      </w:r>
      <w:r w:rsidR="008B1F35" w:rsidRPr="00703D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 maja</w:t>
      </w:r>
      <w:r w:rsidRPr="00703D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r.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 rozporządzenie w sprawie szczególnych rozwiązań w okresie czasowego ograniczenia funkcjonowania jednostek systemu oświaty w związku z zapobieganiem, przeciwdziałaniem i zwalczaniem COVID-19 (Dz. U. z 2020 r. poz.</w:t>
      </w:r>
      <w:r w:rsidR="00D35AB9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B0DB2" w:rsidRPr="00703DD6" w:rsidRDefault="00D35AB9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MEN z dnia </w:t>
      </w:r>
      <w:r w:rsidR="0093142E" w:rsidRPr="00703D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14.05.</w:t>
      </w:r>
      <w:r w:rsidRPr="00703D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2020 r.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 rozporządzenie w sprawie czasowego ograniczenia funkcjonowania jednostek systemu oświaty w związku </w:t>
      </w:r>
      <w:r w:rsid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zapobieganiem, przeciwdziałaniem i zwalczaniem COVID-19 </w:t>
      </w:r>
      <w:r w:rsid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2020 </w:t>
      </w:r>
      <w:proofErr w:type="spellStart"/>
      <w:r w:rsid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C6BD4" w:rsidRPr="00703DD6" w:rsidRDefault="00FC6BD4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epidemiologiczne Głównego Inspektora Sanitarnego dla przedszkoli, oddziałów przedszkolnych w szkole podstawowej i innych form wychowania przedszkolnego oraz instytucji opieki nad dziećmi w wieku do lat 3 z dnia </w:t>
      </w:r>
      <w:r w:rsidR="0093142E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4 maja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D35AB9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35AB9" w:rsidRPr="00703DD6" w:rsidRDefault="00D35AB9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GIS, MZ i MEN dla szkół podstawowych - edukacja wczesnoszkolna z dnia 1</w:t>
      </w:r>
      <w:r w:rsidR="0093142E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.05.2020 r.</w:t>
      </w:r>
    </w:p>
    <w:p w:rsidR="00D35AB9" w:rsidRPr="00703DD6" w:rsidRDefault="00D35AB9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Rekomendacje dotyczące organizacji zajęć rewalidacyjnych, rewalidacyjno - wychowawczych i wczesnego wspomagania rozwoju </w:t>
      </w:r>
      <w:r w:rsidR="0093142E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z dnia 15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.05.2020 r.</w:t>
      </w:r>
    </w:p>
    <w:p w:rsidR="0093142E" w:rsidRPr="00703DD6" w:rsidRDefault="0093142E" w:rsidP="00667BD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w szkole - wytyczne GIS, MZ i MEN dla szkół z dnia 15.05.2020 r.</w:t>
      </w:r>
    </w:p>
    <w:p w:rsidR="001D5C2D" w:rsidRPr="00703DD6" w:rsidRDefault="001D5C2D" w:rsidP="005620B7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BD4" w:rsidRPr="00703DD6" w:rsidRDefault="00FC6BD4" w:rsidP="005620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II. OBOWIĄZKI DYREKTORA PLACÓWKI:</w:t>
      </w:r>
    </w:p>
    <w:p w:rsidR="00FC6BD4" w:rsidRPr="00703DD6" w:rsidRDefault="00FC6BD4" w:rsidP="005620B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i dostosowuje procedury obowiązujące w placówce do wymogów zwiększonego reżimu sanitarnego w warunkach pandemii </w:t>
      </w:r>
      <w:proofErr w:type="spellStart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FC6BD4" w:rsidRPr="00703DD6" w:rsidRDefault="00FC6BD4" w:rsidP="005620B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pracownikom </w:t>
      </w:r>
      <w:r w:rsidRPr="007A1C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ochrony osobistej</w:t>
      </w: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="007A1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rękawiczki, maseczki ochronne lub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przyłbice, </w:t>
      </w:r>
      <w:r w:rsidR="001D5C2D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fartuchy ochronne w razie potrzeby,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płyny dezynfe</w:t>
      </w:r>
      <w:r w:rsidR="005620B7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kujące. Płyn do dezynfekcji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również przy wejściu </w:t>
      </w:r>
      <w:r w:rsidR="005620B7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oraz </w:t>
      </w:r>
      <w:r w:rsidR="007A1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</w:t>
      </w:r>
      <w:r w:rsidR="007A1CF2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0B7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odbywać się zajęcia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 Umieszcza w widocznym miejscu instrukcje z zasadami prawidłowego mycia rąk, zakładan</w:t>
      </w:r>
      <w:r w:rsidR="005620B7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ia i ściągania rękawiczek i maseczek</w:t>
      </w:r>
      <w:r w:rsidRPr="00703D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 </w:t>
      </w:r>
    </w:p>
    <w:p w:rsidR="00FC6BD4" w:rsidRPr="00703DD6" w:rsidRDefault="00FC6BD4" w:rsidP="005620B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FC6BD4" w:rsidRPr="00703DD6" w:rsidRDefault="00FC6BD4" w:rsidP="005620B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rodzicom informacje o czynnikach ryzyka COVID-19, informuje </w:t>
      </w:r>
      <w:r w:rsidR="005620B7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procedurach oraz o odpowiedzialności za podjętą decyzję związaną z wysłaniem dziecka do placówki poprzez umieszczenie procedur wraz z załącznikami na stronie szkoły : </w:t>
      </w:r>
      <w:r w:rsidR="0073457A" w:rsidRPr="00703DD6">
        <w:rPr>
          <w:rFonts w:ascii="Times New Roman" w:hAnsi="Times New Roman" w:cs="Times New Roman"/>
          <w:color w:val="0070C0"/>
          <w:sz w:val="24"/>
          <w:szCs w:val="24"/>
          <w:u w:val="single"/>
        </w:rPr>
        <w:t>zss.kamienna-gora.pl</w:t>
      </w:r>
      <w:r w:rsidR="0073457A" w:rsidRPr="00703DD6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</w:p>
    <w:p w:rsidR="00FC6BD4" w:rsidRPr="00703DD6" w:rsidRDefault="00FC6BD4" w:rsidP="005620B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pomieszczenie służące do izolacji dziecka oraz pracownika (</w:t>
      </w:r>
      <w:r w:rsidR="0073457A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sala nr 4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wyposażone  w zestaw ochronny: przyłbica, fartuch ochronny, </w:t>
      </w:r>
      <w:r w:rsidR="0073457A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maseczka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rękawiczki. Jeśli dziecko/pracownik będzie wykazywał objawy typowe dla </w:t>
      </w:r>
      <w:proofErr w:type="spellStart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(gorączkę, kaszel, trudności w oddychaniu) należy postępować zgodnie </w:t>
      </w:r>
      <w:r w:rsidR="0073457A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procedurami  na wypadek stwierdzenia podejr</w:t>
      </w:r>
      <w:r w:rsidR="007A1CF2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zakażenia ujętymi w pkt. IX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4F1A" w:rsidRPr="00734F1A" w:rsidRDefault="00FC6BD4" w:rsidP="00734F1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</w:t>
      </w:r>
      <w:r w:rsidR="00734F1A" w:rsidRPr="00734F1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34F1A" w:rsidRPr="00734F1A">
        <w:rPr>
          <w:rFonts w:ascii="Times New Roman" w:hAnsi="Times New Roman" w:cs="Times New Roman"/>
          <w:sz w:val="24"/>
          <w:szCs w:val="24"/>
        </w:rPr>
        <w:t>egularne dezynfekowanie często używanych powierzchni użytkowych i wyposażenia wykorzystywanego do zajęć. W szczególności:</w:t>
      </w:r>
    </w:p>
    <w:p w:rsidR="00734F1A" w:rsidRPr="00734F1A" w:rsidRDefault="00734F1A" w:rsidP="00734F1A">
      <w:pPr>
        <w:pStyle w:val="punkty"/>
        <w:numPr>
          <w:ilvl w:val="0"/>
          <w:numId w:val="26"/>
        </w:numPr>
        <w:spacing w:before="0"/>
        <w:ind w:left="1134" w:hanging="425"/>
        <w:jc w:val="both"/>
        <w:rPr>
          <w:rFonts w:ascii="Times New Roman" w:hAnsi="Times New Roman" w:cs="Times New Roman"/>
        </w:rPr>
      </w:pPr>
      <w:r w:rsidRPr="00734F1A">
        <w:rPr>
          <w:rFonts w:ascii="Times New Roman" w:hAnsi="Times New Roman" w:cs="Times New Roman"/>
        </w:rPr>
        <w:t>regularne czyszczenie powierzchni wspólnych, np.: klamek drzwi wejściowych, poręczy, blatów, oparć krzeseł, sprzętu do rehabilitacji,</w:t>
      </w:r>
    </w:p>
    <w:p w:rsidR="00FC6BD4" w:rsidRPr="00734F1A" w:rsidRDefault="00734F1A" w:rsidP="00734F1A">
      <w:pPr>
        <w:pStyle w:val="punkty"/>
        <w:numPr>
          <w:ilvl w:val="0"/>
          <w:numId w:val="26"/>
        </w:numPr>
        <w:spacing w:before="0"/>
        <w:ind w:left="1134" w:hanging="425"/>
        <w:jc w:val="both"/>
        <w:rPr>
          <w:rFonts w:ascii="Times New Roman" w:hAnsi="Times New Roman" w:cs="Times New Roman"/>
        </w:rPr>
      </w:pPr>
      <w:r w:rsidRPr="00734F1A">
        <w:rPr>
          <w:rFonts w:ascii="Times New Roman" w:hAnsi="Times New Roman" w:cs="Times New Roman"/>
        </w:rPr>
        <w:t>dezynfekowanie powierzchni dotykowych, np.: biurek i stolików/ławek, klawiatur i myszek, włączników świateł.</w:t>
      </w:r>
    </w:p>
    <w:p w:rsidR="00FC6BD4" w:rsidRPr="00703DD6" w:rsidRDefault="00FC6BD4" w:rsidP="00734F1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odpowiedzialny za usunięcie przedmiotów i sprzętu, których nie można skutecznie </w:t>
      </w:r>
      <w:r w:rsidR="0073457A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prać lub dezynfekować (np. pluszowe zabawki).</w:t>
      </w:r>
    </w:p>
    <w:p w:rsidR="00FC6BD4" w:rsidRPr="00703DD6" w:rsidRDefault="00FC6BD4" w:rsidP="005620B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wyznacz</w:t>
      </w:r>
      <w:r w:rsidR="0073457A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a pracownika szkoły/przedszkola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  dokonuje pomiaru temperatury dziecka/pracownika  dwa razy dzie</w:t>
      </w:r>
      <w:r w:rsidR="00734F1A">
        <w:rPr>
          <w:rFonts w:ascii="Times New Roman" w:eastAsia="Times New Roman" w:hAnsi="Times New Roman" w:cs="Times New Roman"/>
          <w:sz w:val="24"/>
          <w:szCs w:val="24"/>
          <w:lang w:eastAsia="pl-PL"/>
        </w:rPr>
        <w:t>nnie zaznaczając to w tabeli</w:t>
      </w:r>
      <w:r w:rsidRPr="00703D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C6BD4" w:rsidRPr="00703DD6" w:rsidRDefault="00FC6BD4" w:rsidP="005620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OBOWIĄZKI PRACOWNIKÓW:</w:t>
      </w:r>
    </w:p>
    <w:p w:rsidR="00FC6BD4" w:rsidRPr="00703DD6" w:rsidRDefault="00FC6BD4" w:rsidP="005620B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pracowników obsługi i administracji:</w:t>
      </w:r>
    </w:p>
    <w:p w:rsidR="00FC6BD4" w:rsidRPr="00703DD6" w:rsidRDefault="00FC6BD4" w:rsidP="005620B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pracuje w rękawiczkach i dba o higienę rąk – często myje mydłem lub środkiem dezynfekującym, nie dotyka okolicy twarzy, ust, nosa i oczu.</w:t>
      </w:r>
    </w:p>
    <w:p w:rsidR="00FC6BD4" w:rsidRPr="00703DD6" w:rsidRDefault="00FC6BD4" w:rsidP="005620B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prace porządkowe pracownik wietrzy pomieszczenie, w którym pracuje.</w:t>
      </w:r>
    </w:p>
    <w:p w:rsidR="00FC6BD4" w:rsidRPr="00703DD6" w:rsidRDefault="00FC6BD4" w:rsidP="005620B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szczególną ostrożność korzystając z pomieszczeń służących do wykonywania swoich obowiązków.</w:t>
      </w:r>
    </w:p>
    <w:p w:rsidR="00FC6BD4" w:rsidRPr="00703DD6" w:rsidRDefault="00FC6BD4" w:rsidP="005620B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dotykowe w tym biurka, lady i stoły, klamki, włączniki światła, poręcze, blaty i inne przedmioty (np. telefony, klawiatury) regularnie dezynfekuje środkiem dezynfekującym lub wodą z detergentem.</w:t>
      </w:r>
    </w:p>
    <w:p w:rsidR="00FC6BD4" w:rsidRPr="00703DD6" w:rsidRDefault="00FC6BD4" w:rsidP="005620B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obszary często używane, takie jak toalety, ciągi komunikacyjne regularnie </w:t>
      </w:r>
      <w:r w:rsidR="00597E48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i starannie sprząta z użyciem wody z detergentem.</w:t>
      </w:r>
    </w:p>
    <w:p w:rsidR="00FC6BD4" w:rsidRPr="00703DD6" w:rsidRDefault="00FC6BD4" w:rsidP="005620B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</w:t>
      </w:r>
      <w:r w:rsidR="00734F1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2E9" w:rsidRPr="00703DD6" w:rsidRDefault="009A72E9" w:rsidP="005620B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Przy czynnościach pielęgnacyjnych w stosunk</w:t>
      </w:r>
      <w:r w:rsidR="00734F1A">
        <w:rPr>
          <w:rFonts w:ascii="Times New Roman" w:hAnsi="Times New Roman" w:cs="Times New Roman"/>
        </w:rPr>
        <w:t>u do dzieci i młodzieży używa</w:t>
      </w:r>
      <w:r w:rsidRPr="00703DD6">
        <w:rPr>
          <w:rFonts w:ascii="Times New Roman" w:hAnsi="Times New Roman" w:cs="Times New Roman"/>
        </w:rPr>
        <w:t xml:space="preserve"> odpowiednich środków ochrony indywidualnej.</w:t>
      </w:r>
    </w:p>
    <w:p w:rsidR="00FC6BD4" w:rsidRPr="00703DD6" w:rsidRDefault="00FC6BD4" w:rsidP="005620B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Obowiązki nauczycieli:</w:t>
      </w:r>
    </w:p>
    <w:p w:rsidR="00FC6BD4" w:rsidRPr="00703DD6" w:rsidRDefault="00FC6BD4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wg  ustalonego  przez  dyrektora harmonogramu realizując zajęcia opiekuńczo – wychowawcze w przedszkolu</w:t>
      </w:r>
      <w:r w:rsidR="00597E48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/szkole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zajęcia dydaktyczne realizowane w formie pracy zdalnej.</w:t>
      </w:r>
      <w:r w:rsidR="00597E48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B1C" w:rsidRPr="00703DD6" w:rsidRDefault="00BA1BCE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przerwy dla swojej grupy wg harmonogramu. Grupa spędza przerwy pod nadzorem nauczyciela. W czasie przerwy nauczyciel wietrzy klasę.</w:t>
      </w:r>
    </w:p>
    <w:p w:rsidR="00BA1BCE" w:rsidRPr="00703DD6" w:rsidRDefault="00BA1BCE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organizuje żadnych wyjść poza teren szkoły. </w:t>
      </w:r>
    </w:p>
    <w:p w:rsidR="00FC6BD4" w:rsidRPr="00703DD6" w:rsidRDefault="00FC6BD4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6BD4" w:rsidRPr="00703DD6" w:rsidRDefault="00FC6BD4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 zasad korzystania z </w:t>
      </w:r>
      <w:r w:rsidR="00597E48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przyszkolnego stosując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zaleceń Głównego Inspektora Sanitarnego dotyczących ilości osób przebywających jednocześnie w w/w miejscu.</w:t>
      </w:r>
    </w:p>
    <w:p w:rsidR="00FC6BD4" w:rsidRPr="00703DD6" w:rsidRDefault="00FC6BD4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wyjścia poszczególnych grup na teren </w:t>
      </w:r>
      <w:r w:rsidR="00597E48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przy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tak, aby grupy nie mieszały się ze sobą.</w:t>
      </w:r>
    </w:p>
    <w:p w:rsidR="00FC6BD4" w:rsidRPr="00703DD6" w:rsidRDefault="00FC6BD4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 organizowania większych skupisk dzieci w jednym pomieszczeniu </w:t>
      </w:r>
      <w:r w:rsidR="00597E48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terenie przyszkolnego boiska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3068" w:rsidRPr="00703DD6" w:rsidRDefault="00EC3068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Należy ograniczyć aktywności sprzyjające bliskiemu kontaktowi pomiędzy uczniami.</w:t>
      </w:r>
    </w:p>
    <w:p w:rsidR="00FC6BD4" w:rsidRPr="00703DD6" w:rsidRDefault="00FC6BD4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</w:t>
      </w:r>
      <w:r w:rsidR="00597E48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/nauczyciele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zachować dystans społeczny między sobą, </w:t>
      </w:r>
      <w:r w:rsidR="00602B1C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przestrzeni placówki, wynoszący co najmniej 1,5 metra.</w:t>
      </w:r>
    </w:p>
    <w:p w:rsidR="00FC6BD4" w:rsidRPr="00703DD6" w:rsidRDefault="00FC6BD4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FC6BD4" w:rsidRPr="00703DD6" w:rsidRDefault="00FC6BD4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</w:t>
      </w:r>
      <w:r w:rsidR="00734F1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62FD" w:rsidRPr="00703DD6" w:rsidRDefault="00D942C6" w:rsidP="005620B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Na bieżąco śledzi informacje</w:t>
      </w:r>
      <w:r w:rsidR="003162FD" w:rsidRPr="00703DD6">
        <w:rPr>
          <w:rFonts w:ascii="Times New Roman" w:hAnsi="Times New Roman" w:cs="Times New Roman"/>
        </w:rPr>
        <w:t xml:space="preserve"> Głównego Inspektora Sanitarne</w:t>
      </w:r>
      <w:r>
        <w:rPr>
          <w:rFonts w:ascii="Times New Roman" w:hAnsi="Times New Roman" w:cs="Times New Roman"/>
        </w:rPr>
        <w:t>go i Ministra Zdrowia dostępne</w:t>
      </w:r>
      <w:r w:rsidR="003162FD" w:rsidRPr="00703DD6">
        <w:rPr>
          <w:rFonts w:ascii="Times New Roman" w:hAnsi="Times New Roman" w:cs="Times New Roman"/>
        </w:rPr>
        <w:t xml:space="preserve"> na stronach </w:t>
      </w:r>
      <w:hyperlink r:id="rId8" w:history="1">
        <w:r w:rsidR="003162FD" w:rsidRPr="00703DD6">
          <w:rPr>
            <w:rStyle w:val="Hipercze"/>
            <w:rFonts w:ascii="Times New Roman" w:hAnsi="Times New Roman" w:cs="Times New Roman"/>
          </w:rPr>
          <w:t>https://gis.gov.pl/</w:t>
        </w:r>
      </w:hyperlink>
      <w:r w:rsidR="003162FD" w:rsidRPr="00703DD6" w:rsidDel="008327B8">
        <w:rPr>
          <w:rFonts w:ascii="Times New Roman" w:hAnsi="Times New Roman" w:cs="Times New Roman"/>
        </w:rPr>
        <w:t xml:space="preserve"> </w:t>
      </w:r>
      <w:r w:rsidR="003162FD" w:rsidRPr="00703DD6">
        <w:rPr>
          <w:rFonts w:ascii="Times New Roman" w:hAnsi="Times New Roman" w:cs="Times New Roman"/>
        </w:rPr>
        <w:t>lub https://www.gov.pl/web/koro</w:t>
      </w:r>
      <w:r>
        <w:rPr>
          <w:rFonts w:ascii="Times New Roman" w:hAnsi="Times New Roman" w:cs="Times New Roman"/>
        </w:rPr>
        <w:t>nawirus/, a także obowiązujące przepisy</w:t>
      </w:r>
      <w:r w:rsidR="003162FD" w:rsidRPr="00703DD6">
        <w:rPr>
          <w:rFonts w:ascii="Times New Roman" w:hAnsi="Times New Roman" w:cs="Times New Roman"/>
        </w:rPr>
        <w:t xml:space="preserve"> prawa.</w:t>
      </w:r>
    </w:p>
    <w:p w:rsidR="00FC6BD4" w:rsidRPr="00703DD6" w:rsidRDefault="00FC6BD4" w:rsidP="005620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OBOWIĄZKI RODZICÓW/OPIEKUNÓW PRAWNYCH:</w:t>
      </w:r>
    </w:p>
    <w:p w:rsidR="00A257E7" w:rsidRPr="00D942C6" w:rsidRDefault="00FC6BD4" w:rsidP="00A257E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  są zobowiązani do zapoznania się z Procedurami bezpieczeństwa  w okresie pandemii covid-19 na terenie </w:t>
      </w:r>
      <w:r w:rsidR="00597E48" w:rsidRPr="00D9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Specjalnych </w:t>
      </w:r>
      <w:r w:rsidR="00D94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7E48" w:rsidRPr="00D942C6">
        <w:rPr>
          <w:rFonts w:ascii="Times New Roman" w:eastAsia="Times New Roman" w:hAnsi="Times New Roman" w:cs="Times New Roman"/>
          <w:sz w:val="24"/>
          <w:szCs w:val="24"/>
          <w:lang w:eastAsia="pl-PL"/>
        </w:rPr>
        <w:t>w Kamiennej Górze, ul. St. Staszica 11,</w:t>
      </w:r>
      <w:r w:rsidR="00D9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dostępnymi na stronie szkoły</w:t>
      </w:r>
      <w:r w:rsidRPr="00D9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257E7" w:rsidRPr="00D942C6">
        <w:rPr>
          <w:rFonts w:ascii="Times New Roman" w:hAnsi="Times New Roman" w:cs="Times New Roman"/>
          <w:color w:val="0070C0"/>
          <w:sz w:val="24"/>
          <w:szCs w:val="24"/>
          <w:u w:val="single"/>
        </w:rPr>
        <w:t>zss.kamienna-gora.pl</w:t>
      </w:r>
      <w:r w:rsidR="00A257E7" w:rsidRPr="00D942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6BD4" w:rsidRPr="00703DD6" w:rsidRDefault="00A257E7" w:rsidP="00A257E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powiadomienia dyrektora szkoły w momencie rezygnacji z zajęć</w:t>
      </w:r>
      <w:r w:rsidR="00D9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nieobecności w wyznaczonym terminie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12AB" w:rsidRPr="00703DD6" w:rsidRDefault="00FC6BD4" w:rsidP="00A257E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Dostarczają do placówki uzupełnioną Deklarację</w:t>
      </w:r>
      <w:r w:rsidR="00D91770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harmonogramem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Oświadczenie rodzica/ opiekuna prawnego stanowiące załącznik nr 1</w:t>
      </w:r>
      <w:r w:rsidR="0038687E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, 2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 (do pobrania ze strony szkoły</w:t>
      </w:r>
      <w:r w:rsidR="00A257E7" w:rsidRPr="00703DD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zss.kamienna-gora.pl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co jest warunkiem </w:t>
      </w:r>
      <w:r w:rsidR="00A257E7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uczestniczeniem dziecka </w:t>
      </w:r>
      <w:r w:rsidR="0038687E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57E7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Scan</w:t>
      </w:r>
      <w:r w:rsidR="0038687E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87E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2112AB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</w:t>
      </w:r>
      <w:r w:rsidR="002112AB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mailem na adres : </w:t>
      </w:r>
      <w:hyperlink r:id="rId9" w:history="1">
        <w:r w:rsidR="002112AB" w:rsidRPr="00703DD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zsskg@O2.pl</w:t>
        </w:r>
      </w:hyperlink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dostar</w:t>
      </w:r>
      <w:r w:rsidR="002112AB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czyć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przyprowadzenia dziecka do placówki pozostawiając dokumenty  </w:t>
      </w:r>
      <w:r w:rsidR="0038687E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skrzynce umieszczonej </w:t>
      </w:r>
      <w:r w:rsidR="002112AB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</w:t>
      </w:r>
      <w:r w:rsidR="0038687E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6BD4" w:rsidRPr="00703DD6" w:rsidRDefault="00FC6BD4" w:rsidP="002112A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 się do zaleceń lekarskich, które mogą określić czas nieposyłania dziecka  do instytucji, jeśli wcześniej dziecko chorowało. Po przebytej chorobie rodzic zobligowany jest  do dostarczenia do przedszkola</w:t>
      </w:r>
      <w:r w:rsidR="002112AB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/szkoły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lekarskiego, potwierdzającego stan zdrowia dziecka, umożliwiający jego ponowne przyjęcie.</w:t>
      </w:r>
    </w:p>
    <w:p w:rsidR="000F7FD5" w:rsidRPr="00703DD6" w:rsidRDefault="000F7FD5" w:rsidP="002112A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pobyt</w:t>
      </w:r>
      <w:r w:rsidR="00D9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dziecka w przedszkolu/szkole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przynosi posiłek w śniadaniówce oraz wodę w butelce, bidonie. Nie przynosi z domu żadnych innych przedmiotów.</w:t>
      </w:r>
    </w:p>
    <w:p w:rsidR="00FC6BD4" w:rsidRPr="00703DD6" w:rsidRDefault="00FC6BD4" w:rsidP="000F7FD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przypominają dziecku o podstawowych zasadach higieny m.in. myciu rąk wodą z mydłem, nie podawaniu ręki na przywitanie, unikaniu częstego dotykania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oczu, nosa i ust. Zwracają uwagę na odpowiedni sposób zasłaniania twarzy podczas kichania czy kasłania.</w:t>
      </w:r>
    </w:p>
    <w:p w:rsidR="00FC6BD4" w:rsidRPr="00703DD6" w:rsidRDefault="00FC6BD4" w:rsidP="000F7FD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oddaje dziecko pod opiekę wyznaczonemu pracownikowi </w:t>
      </w:r>
      <w:r w:rsidR="000F7FD5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porusza się w wyznaczonej strefie.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do placówki sygnalizuje dzwonkiem umieszczonym przy </w:t>
      </w:r>
      <w:r w:rsidR="000F7FD5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drzwiach</w:t>
      </w:r>
      <w:r w:rsidR="005132E8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Rodzic/opiekun prawny przyprowadza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odb</w:t>
      </w:r>
      <w:r w:rsidR="005132E8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iera dzieci do/z placówki i jest zobowiązany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zachowania dystansu społecznego w odniesieniu do pracowników placówki oraz innych dzieci i ich rodziców wynoszący co najmniej 2 metry.</w:t>
      </w:r>
      <w:r w:rsidR="005132E8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przestrzegać wszelkich środków ostrożności (m.in. osłona ust i nosa, rękawiczki jednorazowe lub dezynfekcja rąk).</w:t>
      </w:r>
    </w:p>
    <w:p w:rsidR="00FC6BD4" w:rsidRPr="00703DD6" w:rsidRDefault="00FC6BD4" w:rsidP="000F7FD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podania aktualnego numeru telefonu i od</w:t>
      </w:r>
      <w:r w:rsidR="000F7FD5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bierania telefonów od dyrektora.</w:t>
      </w:r>
    </w:p>
    <w:p w:rsidR="00BA1BCE" w:rsidRPr="00703DD6" w:rsidRDefault="00BA1BCE" w:rsidP="000F7FD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musi posiadać obuwie zmienne w podpisanym worku.</w:t>
      </w:r>
    </w:p>
    <w:p w:rsidR="0093142E" w:rsidRPr="00703DD6" w:rsidRDefault="0093142E" w:rsidP="009314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PRACA PRZEDSZKOLA W PODWYŻSZONYM REŻIMIE SANITARNYM  </w:t>
      </w:r>
    </w:p>
    <w:p w:rsidR="00F91481" w:rsidRPr="00703DD6" w:rsidRDefault="00F91481" w:rsidP="009E2F23">
      <w:pPr>
        <w:numPr>
          <w:ilvl w:val="0"/>
          <w:numId w:val="18"/>
        </w:numPr>
        <w:tabs>
          <w:tab w:val="clear" w:pos="720"/>
          <w:tab w:val="num" w:pos="993"/>
        </w:tabs>
        <w:spacing w:before="100" w:beforeAutospacing="1" w:after="100" w:afterAutospacing="1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podwyższonego reżimu sanitarnego</w:t>
      </w:r>
      <w:r w:rsidR="00D9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pracuje w godzinach od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8.15 </w:t>
      </w:r>
      <w:r w:rsidR="00D942C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13.15 .</w:t>
      </w:r>
    </w:p>
    <w:p w:rsidR="00F91481" w:rsidRPr="00703DD6" w:rsidRDefault="00F91481" w:rsidP="00D942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 do placówki, odbiór dziecka rodzic/ opiekun prawny sygnalizuje dzwonkiem umieszczonym przy drzwiach wejściowych.</w:t>
      </w:r>
    </w:p>
    <w:p w:rsidR="00F91481" w:rsidRPr="00703DD6" w:rsidRDefault="00F91481" w:rsidP="00F91481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na godzinę będą wietrzone sale, w którym odbywają się zajęcia.</w:t>
      </w:r>
    </w:p>
    <w:p w:rsidR="00F91481" w:rsidRPr="00703DD6" w:rsidRDefault="00F91481" w:rsidP="00F9148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dzieci w grupie w jednej sali wynosi 5. </w:t>
      </w:r>
    </w:p>
    <w:p w:rsidR="00F91481" w:rsidRPr="00703DD6" w:rsidRDefault="00F91481" w:rsidP="00F9148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wykazuje oznaki osoby chorej i pomiar temperatury będzie podwyższony nie zostanie w tym dniu przyjęte do placówki.</w:t>
      </w:r>
    </w:p>
    <w:p w:rsidR="00902185" w:rsidRPr="00703DD6" w:rsidRDefault="00902185" w:rsidP="00F9148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 do ćwiczeń i pracy z dzieckiem wykorzystywane podczas zajęć należy dokładnie czyścić lub dezynfekować.</w:t>
      </w:r>
    </w:p>
    <w:p w:rsidR="0093142E" w:rsidRDefault="00F91481" w:rsidP="00F9148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każdego dnia pobytu dziecka w przedszkolu przynosi: szczelnie zapakowane uprane i uprasowane ubranie do przebrania dziecka, drugie śniadanie, wodę do picia, przybory do rysowania.</w:t>
      </w:r>
    </w:p>
    <w:p w:rsidR="00D942C6" w:rsidRPr="00703DD6" w:rsidRDefault="00D942C6" w:rsidP="00D942C6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pobytu w przedszkolu nie ma obowiązku noszenia maseczek przez dzieci przedszkolne. Jeśli rodzice/prawni opiekunowie decydują się na posiadanie przez dziecko maseczki są zobowiązani do przekazania nauczycielowi odpowiednich ich ilości zapakowanych w woreczku/pudełku opisanych imieniem i nazwiskiem dziecka.</w:t>
      </w:r>
    </w:p>
    <w:p w:rsidR="00F91481" w:rsidRPr="00703DD6" w:rsidRDefault="00F91481" w:rsidP="00B616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PRACA SZKOŁY - EDUKACJA WCZESNOSZKOLNA</w:t>
      </w:r>
    </w:p>
    <w:p w:rsidR="00B6161B" w:rsidRPr="00703DD6" w:rsidRDefault="00B6161B" w:rsidP="00B616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61B" w:rsidRPr="00703DD6" w:rsidRDefault="00B6161B" w:rsidP="009E2F23">
      <w:pPr>
        <w:pStyle w:val="Akapitzlist"/>
        <w:numPr>
          <w:ilvl w:val="0"/>
          <w:numId w:val="20"/>
        </w:numPr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podwyższonego reżimu sanitarnego dla uczniów klas I-III - edukacji wczesnoszkolnej</w:t>
      </w:r>
      <w:r w:rsidR="0066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pracuje w godzinach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: od 8.00 - 12.40</w:t>
      </w:r>
    </w:p>
    <w:p w:rsidR="00B6161B" w:rsidRDefault="00B6161B" w:rsidP="009E2F23">
      <w:pPr>
        <w:pStyle w:val="Akapitzlist"/>
        <w:numPr>
          <w:ilvl w:val="0"/>
          <w:numId w:val="20"/>
        </w:numPr>
        <w:spacing w:before="100" w:beforeAutospacing="1" w:after="100" w:afterAutospacing="1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Wejścia do placówki, odbiór dziecka rodzic/ opiekun prawny sygnalizuje dzwonkiem umieszczonym przy drzwiach wejściowych, w wyznaczonych godzinach, zgodnie </w:t>
      </w:r>
      <w:r w:rsidR="0066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 harmonogramem</w:t>
      </w:r>
    </w:p>
    <w:p w:rsidR="00D942C6" w:rsidRPr="00703DD6" w:rsidRDefault="00D942C6" w:rsidP="009E2F23">
      <w:pPr>
        <w:pStyle w:val="Akapitzlist"/>
        <w:numPr>
          <w:ilvl w:val="0"/>
          <w:numId w:val="20"/>
        </w:numPr>
        <w:spacing w:before="100" w:beforeAutospacing="1" w:after="100" w:afterAutospacing="1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wykazuje oznaki osoby chorej i pomiar temperatury będzie podwyższony nie zostanie w tym dniu przyjęte do placówki.</w:t>
      </w:r>
    </w:p>
    <w:p w:rsidR="00B6161B" w:rsidRPr="00703DD6" w:rsidRDefault="00B6161B" w:rsidP="009E2F23">
      <w:pPr>
        <w:pStyle w:val="Akapitzlist"/>
        <w:numPr>
          <w:ilvl w:val="0"/>
          <w:numId w:val="20"/>
        </w:numPr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na godzinę będą wietrzone sale, w którym odbywają się zajęcia.</w:t>
      </w:r>
    </w:p>
    <w:p w:rsidR="00B6161B" w:rsidRPr="00703DD6" w:rsidRDefault="00B6161B" w:rsidP="009E2F23">
      <w:pPr>
        <w:pStyle w:val="Akapitzlist"/>
        <w:numPr>
          <w:ilvl w:val="0"/>
          <w:numId w:val="20"/>
        </w:numPr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 xml:space="preserve">W grupie może przebywać do 5 uczniów. </w:t>
      </w:r>
    </w:p>
    <w:p w:rsidR="00B6161B" w:rsidRPr="00703DD6" w:rsidRDefault="00B6161B" w:rsidP="009E2F23">
      <w:pPr>
        <w:pStyle w:val="Akapitzlist"/>
        <w:numPr>
          <w:ilvl w:val="0"/>
          <w:numId w:val="20"/>
        </w:numPr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W miarę możliwości do grupy przyporządkowani są ci sami nauczyciele, Jedna grupa uczniów przebywa w wyznaczonej i w miarę możliwości stałej sali.</w:t>
      </w:r>
    </w:p>
    <w:p w:rsidR="00B6161B" w:rsidRPr="00703DD6" w:rsidRDefault="00B6161B" w:rsidP="009E2F23">
      <w:pPr>
        <w:pStyle w:val="Akapitzlist"/>
        <w:numPr>
          <w:ilvl w:val="0"/>
          <w:numId w:val="20"/>
        </w:numPr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Minimalna przestrzeń do zajęć dla uczniów w sali nie może być mniejsza niż 4 m</w:t>
      </w:r>
      <w:r w:rsidRPr="00703DD6">
        <w:rPr>
          <w:rFonts w:ascii="Times New Roman" w:hAnsi="Times New Roman" w:cs="Times New Roman"/>
          <w:vertAlign w:val="superscript"/>
        </w:rPr>
        <w:t>2</w:t>
      </w:r>
      <w:r w:rsidRPr="00703DD6">
        <w:rPr>
          <w:rFonts w:ascii="Times New Roman" w:hAnsi="Times New Roman" w:cs="Times New Roman"/>
        </w:rPr>
        <w:t xml:space="preserve"> na 1 oso</w:t>
      </w:r>
      <w:r w:rsidR="00902185" w:rsidRPr="00703DD6">
        <w:rPr>
          <w:rFonts w:ascii="Times New Roman" w:hAnsi="Times New Roman" w:cs="Times New Roman"/>
        </w:rPr>
        <w:t>bę (uczniów i nauczycieli)</w:t>
      </w:r>
      <w:r w:rsidRPr="00703DD6">
        <w:rPr>
          <w:rFonts w:ascii="Times New Roman" w:hAnsi="Times New Roman" w:cs="Times New Roman"/>
        </w:rPr>
        <w:t>.</w:t>
      </w:r>
    </w:p>
    <w:p w:rsidR="00902185" w:rsidRPr="00703DD6" w:rsidRDefault="00902185" w:rsidP="009E2F23">
      <w:pPr>
        <w:pStyle w:val="Akapitzlist"/>
        <w:numPr>
          <w:ilvl w:val="0"/>
          <w:numId w:val="20"/>
        </w:numPr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902185" w:rsidRPr="00703DD6" w:rsidRDefault="002E2D6D" w:rsidP="009E2F23">
      <w:pPr>
        <w:pStyle w:val="Akapitzlist"/>
        <w:numPr>
          <w:ilvl w:val="0"/>
          <w:numId w:val="20"/>
        </w:numPr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lastRenderedPageBreak/>
        <w:t xml:space="preserve"> </w:t>
      </w:r>
      <w:r w:rsidR="00902185" w:rsidRPr="00703DD6">
        <w:rPr>
          <w:rFonts w:ascii="Times New Roman" w:hAnsi="Times New Roman" w:cs="Times New Roman"/>
        </w:rPr>
        <w:t xml:space="preserve">W sali odległości pomiędzy stanowiskami dla uczniów powinny wynosić min. 1,5 m </w:t>
      </w:r>
      <w:r w:rsidR="00902185" w:rsidRPr="00703DD6">
        <w:rPr>
          <w:rFonts w:ascii="Times New Roman" w:hAnsi="Times New Roman" w:cs="Times New Roman"/>
        </w:rPr>
        <w:br/>
        <w:t>(1 uczeń – 1 ławka szkolna)</w:t>
      </w:r>
    </w:p>
    <w:p w:rsidR="00902185" w:rsidRPr="00703DD6" w:rsidRDefault="00902185" w:rsidP="009E2F23">
      <w:pPr>
        <w:pStyle w:val="Akapitzlist"/>
        <w:numPr>
          <w:ilvl w:val="0"/>
          <w:numId w:val="20"/>
        </w:numPr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Uczeń przynosi własne przybory, które w czasie zajęć mogą znajdować się na stoliku szkolnym ucznia lub w tornistrze. Uczniowie nie mogą wymieniać się przyborami szkolnymi między sobą.</w:t>
      </w:r>
    </w:p>
    <w:p w:rsidR="00B6161B" w:rsidRPr="00703DD6" w:rsidRDefault="00902185" w:rsidP="009E2F23">
      <w:pPr>
        <w:pStyle w:val="Akapitzlist"/>
        <w:numPr>
          <w:ilvl w:val="0"/>
          <w:numId w:val="20"/>
        </w:numPr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 xml:space="preserve">W sali gimnastycznej może przebywać jedna grupa uczniów. Po każdych zajęciach używany sprzęt sportowy oraz podłoga </w:t>
      </w:r>
      <w:r w:rsidR="00EC3068" w:rsidRPr="00703DD6">
        <w:rPr>
          <w:rFonts w:ascii="Times New Roman" w:hAnsi="Times New Roman" w:cs="Times New Roman"/>
        </w:rPr>
        <w:t>są</w:t>
      </w:r>
      <w:r w:rsidRPr="00703DD6">
        <w:rPr>
          <w:rFonts w:ascii="Times New Roman" w:hAnsi="Times New Roman" w:cs="Times New Roman"/>
        </w:rPr>
        <w:t xml:space="preserve"> umyte lub zdezynfekowane.</w:t>
      </w:r>
    </w:p>
    <w:p w:rsidR="00EC3068" w:rsidRPr="00D942C6" w:rsidRDefault="00EC3068" w:rsidP="009E2F23">
      <w:pPr>
        <w:pStyle w:val="Akapitzlist"/>
        <w:numPr>
          <w:ilvl w:val="0"/>
          <w:numId w:val="20"/>
        </w:numPr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:rsidR="00D942C6" w:rsidRPr="00703DD6" w:rsidRDefault="00D942C6" w:rsidP="009E2F23">
      <w:pPr>
        <w:numPr>
          <w:ilvl w:val="0"/>
          <w:numId w:val="20"/>
        </w:numPr>
        <w:spacing w:before="100" w:beforeAutospacing="1" w:after="100" w:afterAutospacing="1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pobytu w szkole nie ma obowiązku noszenia maseczek przez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I-III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rodzice/prawni opiekunowie decydują się na posiadanie przez dziecko maseczki są zobowiązani do przekazania nauczycielowi odpowiednich ich ilości zapakowanych w woreczku/pudełku opisanych imieniem i nazwiskiem dziecka.</w:t>
      </w:r>
    </w:p>
    <w:p w:rsidR="00EC3068" w:rsidRPr="00703DD6" w:rsidRDefault="00EC3068" w:rsidP="00F8061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619" w:rsidRPr="00703DD6" w:rsidRDefault="009E2F23" w:rsidP="009E2F23">
      <w:pPr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PRACA SZKOŁY - </w:t>
      </w:r>
      <w:r w:rsidR="00F80619" w:rsidRPr="0070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REWALIDACYJNO-WYCHOWAWCZE, REWALIDACYJNE I WCZESNEGO WSPOMAGANIA ROZWOJU DZIECKA</w:t>
      </w:r>
    </w:p>
    <w:p w:rsidR="00F80619" w:rsidRPr="00703DD6" w:rsidRDefault="00F80619" w:rsidP="00F806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0619" w:rsidRPr="00703DD6" w:rsidRDefault="00F80619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podwyższonego reżimu sanitarnego dla uczniów uczęszczających na zajęcia rewalidacyjno-wychowawcze, rewalidacyjne i wczesnego wspomagania rozwoju dziecka</w:t>
      </w:r>
      <w:r w:rsidR="0066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pracuje w godzinach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8.00 - 12.00</w:t>
      </w:r>
    </w:p>
    <w:p w:rsidR="00B6161B" w:rsidRDefault="00F80619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 do placówki, odbiór dziecka rodzic/ opiekun prawny sygnalizuje dzwonkiem umieszczonym przy drzwiach wejściowych, w w</w:t>
      </w:r>
      <w:r w:rsidR="0066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yznaczonych godzinach, zgodnie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 harmonogramem.</w:t>
      </w:r>
    </w:p>
    <w:p w:rsidR="00D942C6" w:rsidRPr="00703DD6" w:rsidRDefault="00D942C6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wykazuje oznaki osoby chorej i pomiar temperatury będzie podwyższony nie zostanie w tym dniu przyjęte do placówki.</w:t>
      </w:r>
    </w:p>
    <w:p w:rsidR="00F80619" w:rsidRPr="00703DD6" w:rsidRDefault="00F80619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 xml:space="preserve">Zajęcia odbywają się w grupach do 3 uczniów. </w:t>
      </w:r>
    </w:p>
    <w:p w:rsidR="00F80619" w:rsidRPr="00703DD6" w:rsidRDefault="00F80619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zachowaniem szczególnych zasad bezpieczeństwa osoba prowadząca zajęcia i jego uczestnik</w:t>
      </w:r>
      <w:r w:rsidR="009A72E9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mieć osłonę ust i nosa, </w:t>
      </w:r>
      <w:r w:rsidR="009A72E9" w:rsidRPr="00703DD6">
        <w:rPr>
          <w:rFonts w:ascii="Times New Roman" w:hAnsi="Times New Roman" w:cs="Times New Roman"/>
        </w:rPr>
        <w:t>na rękach poniżej łokcia nie można nosić żadnych pierścionków, zegarków, bransoletek, gdyż utrudniają one prawidłowe umycie, dezynfekcję rąk.</w:t>
      </w:r>
    </w:p>
    <w:p w:rsidR="009E2F23" w:rsidRPr="009E2F23" w:rsidRDefault="009E2F23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Uczeń przynosi własne przybory, które w czasie zajęć mogą znajdować się na stoliku szkolnym ucznia lub w tornistrze. Uczniowie nie mogą wymieniać się przyborami szkolnymi między sobą.</w:t>
      </w:r>
    </w:p>
    <w:p w:rsidR="009A72E9" w:rsidRPr="00703DD6" w:rsidRDefault="003162FD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Arial Unicode MS" w:hAnsi="Times New Roman" w:cs="Times New Roman"/>
        </w:rPr>
        <w:t xml:space="preserve">Wyrzucanie zużytych jednorazowych środków ochrony osobistej do zamykanych, wyłożonych workiem foliowym koszy znajdujących się </w:t>
      </w:r>
      <w:r w:rsidR="00667BDF">
        <w:rPr>
          <w:rFonts w:ascii="Times New Roman" w:eastAsia="Arial Unicode MS" w:hAnsi="Times New Roman" w:cs="Times New Roman"/>
        </w:rPr>
        <w:t xml:space="preserve">przy wejściu do </w:t>
      </w:r>
      <w:r w:rsidRPr="00703DD6">
        <w:rPr>
          <w:rFonts w:ascii="Times New Roman" w:eastAsia="Arial Unicode MS" w:hAnsi="Times New Roman" w:cs="Times New Roman"/>
        </w:rPr>
        <w:t>łazien</w:t>
      </w:r>
      <w:r w:rsidR="00667BDF">
        <w:rPr>
          <w:rFonts w:ascii="Times New Roman" w:eastAsia="Arial Unicode MS" w:hAnsi="Times New Roman" w:cs="Times New Roman"/>
        </w:rPr>
        <w:t>e</w:t>
      </w:r>
      <w:r w:rsidRPr="00703DD6">
        <w:rPr>
          <w:rFonts w:ascii="Times New Roman" w:eastAsia="Arial Unicode MS" w:hAnsi="Times New Roman" w:cs="Times New Roman"/>
        </w:rPr>
        <w:t>k.</w:t>
      </w:r>
    </w:p>
    <w:p w:rsidR="003162FD" w:rsidRPr="00703DD6" w:rsidRDefault="003162FD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 xml:space="preserve">Zakaz korzystania z telefonów </w:t>
      </w:r>
      <w:r w:rsidR="00667BDF">
        <w:rPr>
          <w:rFonts w:ascii="Times New Roman" w:hAnsi="Times New Roman" w:cs="Times New Roman"/>
        </w:rPr>
        <w:t xml:space="preserve">komórkowych </w:t>
      </w:r>
      <w:r w:rsidRPr="00703DD6">
        <w:rPr>
          <w:rFonts w:ascii="Times New Roman" w:hAnsi="Times New Roman" w:cs="Times New Roman"/>
        </w:rPr>
        <w:t>podczas zajęć.</w:t>
      </w:r>
    </w:p>
    <w:p w:rsidR="003162FD" w:rsidRPr="00703DD6" w:rsidRDefault="003162FD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Korzystanie podczas posiłku z naczyń i sztućców jednorazowych.</w:t>
      </w:r>
    </w:p>
    <w:p w:rsidR="003162FD" w:rsidRPr="00703DD6" w:rsidRDefault="003162FD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Regularne wietrzenie pomieszczeń</w:t>
      </w:r>
    </w:p>
    <w:p w:rsidR="003162FD" w:rsidRPr="00703DD6" w:rsidRDefault="003162FD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 xml:space="preserve">Regularne dezynfekowanie często używanych powierzchni użytkowych i wyposażenia wykorzystywanego do zajęć. </w:t>
      </w:r>
    </w:p>
    <w:p w:rsidR="003162FD" w:rsidRPr="00703DD6" w:rsidRDefault="0020126F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Dbanie o zachowanie odpowiedniego dystansu społecznego, przy uwzględnieniu potrzeb dzieci i młodzieży</w:t>
      </w:r>
    </w:p>
    <w:p w:rsidR="003162FD" w:rsidRPr="00703DD6" w:rsidRDefault="0020126F" w:rsidP="009E2F23">
      <w:pPr>
        <w:pStyle w:val="Akapitzlist"/>
        <w:numPr>
          <w:ilvl w:val="0"/>
          <w:numId w:val="2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 xml:space="preserve">W przypadku, kiedy ze względu na brak zgody rodzica, bądź ryzyka wynikającego </w:t>
      </w:r>
      <w:r w:rsidR="00667BDF">
        <w:rPr>
          <w:rFonts w:ascii="Times New Roman" w:hAnsi="Times New Roman" w:cs="Times New Roman"/>
        </w:rPr>
        <w:br/>
      </w:r>
      <w:r w:rsidRPr="00703DD6">
        <w:rPr>
          <w:rFonts w:ascii="Times New Roman" w:hAnsi="Times New Roman" w:cs="Times New Roman"/>
        </w:rPr>
        <w:t xml:space="preserve">z charakteru zajęć lub zagrożenia zdrowotnego, czy braku możliwości zorganizowania zajęć w sposób zmniejszający ryzyko, należy kontynuować pracę z dziećmi lub uczniami </w:t>
      </w:r>
      <w:r w:rsidR="00667BDF">
        <w:rPr>
          <w:rFonts w:ascii="Times New Roman" w:hAnsi="Times New Roman" w:cs="Times New Roman"/>
        </w:rPr>
        <w:br/>
      </w:r>
      <w:r w:rsidRPr="00703DD6">
        <w:rPr>
          <w:rFonts w:ascii="Times New Roman" w:hAnsi="Times New Roman" w:cs="Times New Roman"/>
        </w:rPr>
        <w:t>z wykorzystaniem metod i technik kształcenia na odległość.</w:t>
      </w:r>
    </w:p>
    <w:p w:rsidR="009A72E9" w:rsidRPr="00703DD6" w:rsidRDefault="009A72E9" w:rsidP="0020126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26F" w:rsidRPr="00703DD6" w:rsidRDefault="0020126F" w:rsidP="002012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PRACA SZKOŁY - KONSULTACJE </w:t>
      </w:r>
    </w:p>
    <w:p w:rsidR="0020126F" w:rsidRPr="00703DD6" w:rsidRDefault="0020126F" w:rsidP="002012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26F" w:rsidRPr="00703DD6" w:rsidRDefault="004105D5" w:rsidP="00667BDF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podwyższonego reżimu sanitarnego dla uczniów chcących skorzystać </w:t>
      </w:r>
      <w:r w:rsidR="0066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konsultacji</w:t>
      </w:r>
      <w:r w:rsidR="0066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pracuje w godzinach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12.00 - 14.00</w:t>
      </w:r>
    </w:p>
    <w:p w:rsidR="004105D5" w:rsidRDefault="004105D5" w:rsidP="00667BDF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Wejścia do placówki, odbiór dziecka rodzic/ opiekun prawny sygnalizuje dzwonkiem umieszczonym przy drzwiach wejściowych, w w</w:t>
      </w:r>
      <w:r w:rsidR="009E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yznaczonych godzinach, zgodnie 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z harmonogramem.</w:t>
      </w:r>
    </w:p>
    <w:p w:rsidR="00D942C6" w:rsidRPr="00703DD6" w:rsidRDefault="00D942C6" w:rsidP="00667BDF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wykazuje oznaki osoby chorej i pomiar temperatury będzie podwyższony nie zostanie w tym dniu przyjęte do placówki.</w:t>
      </w:r>
    </w:p>
    <w:p w:rsidR="004105D5" w:rsidRPr="00703DD6" w:rsidRDefault="004105D5" w:rsidP="00667BDF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na godzinę będą wietrzone sale, w którym odbywają się konsultacje.</w:t>
      </w:r>
    </w:p>
    <w:p w:rsidR="004105D5" w:rsidRPr="00703DD6" w:rsidRDefault="004105D5" w:rsidP="00667BDF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 xml:space="preserve">W grupie może przebywać do 5 uczniów. </w:t>
      </w:r>
    </w:p>
    <w:p w:rsidR="004105D5" w:rsidRPr="00703DD6" w:rsidRDefault="004105D5" w:rsidP="00667BDF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Minimalna przestrzeń do zajęć dla uczniów w sali nie może być mniejsza niż 4 m</w:t>
      </w:r>
      <w:r w:rsidRPr="00703DD6">
        <w:rPr>
          <w:rFonts w:ascii="Times New Roman" w:hAnsi="Times New Roman" w:cs="Times New Roman"/>
          <w:vertAlign w:val="superscript"/>
        </w:rPr>
        <w:t>2</w:t>
      </w:r>
      <w:r w:rsidRPr="00703DD6">
        <w:rPr>
          <w:rFonts w:ascii="Times New Roman" w:hAnsi="Times New Roman" w:cs="Times New Roman"/>
        </w:rPr>
        <w:t xml:space="preserve"> na 1 osobę (uczniów i nauczycieli).</w:t>
      </w:r>
    </w:p>
    <w:p w:rsidR="004105D5" w:rsidRPr="00703DD6" w:rsidRDefault="004105D5" w:rsidP="00667BDF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Z sali, w której przebywa grupa, należy usunąć przedmioty i sprzęty, których nie można skutecznie umyć, uprać lub dezynfekować.</w:t>
      </w:r>
      <w:r w:rsidR="002254BC" w:rsidRPr="00703DD6">
        <w:rPr>
          <w:rFonts w:ascii="Times New Roman" w:hAnsi="Times New Roman" w:cs="Times New Roman"/>
        </w:rPr>
        <w:t xml:space="preserve"> Wykorzystywane p</w:t>
      </w:r>
      <w:r w:rsidRPr="00703DD6">
        <w:rPr>
          <w:rFonts w:ascii="Times New Roman" w:hAnsi="Times New Roman" w:cs="Times New Roman"/>
        </w:rPr>
        <w:t>rzybory</w:t>
      </w:r>
      <w:r w:rsidR="002254BC" w:rsidRPr="00703DD6">
        <w:rPr>
          <w:rFonts w:ascii="Times New Roman" w:hAnsi="Times New Roman" w:cs="Times New Roman"/>
        </w:rPr>
        <w:t>, pomoce</w:t>
      </w:r>
      <w:r w:rsidRPr="00703DD6">
        <w:rPr>
          <w:rFonts w:ascii="Times New Roman" w:hAnsi="Times New Roman" w:cs="Times New Roman"/>
        </w:rPr>
        <w:t xml:space="preserve"> podczas </w:t>
      </w:r>
      <w:r w:rsidR="002254BC" w:rsidRPr="00703DD6">
        <w:rPr>
          <w:rFonts w:ascii="Times New Roman" w:hAnsi="Times New Roman" w:cs="Times New Roman"/>
        </w:rPr>
        <w:t>konsultacji</w:t>
      </w:r>
      <w:r w:rsidRPr="00703DD6">
        <w:rPr>
          <w:rFonts w:ascii="Times New Roman" w:hAnsi="Times New Roman" w:cs="Times New Roman"/>
        </w:rPr>
        <w:t xml:space="preserve"> należy dokładnie czyścić lub dezynfekować.</w:t>
      </w:r>
    </w:p>
    <w:p w:rsidR="004105D5" w:rsidRPr="00703DD6" w:rsidRDefault="004105D5" w:rsidP="00667BDF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 xml:space="preserve">W sali odległości pomiędzy stanowiskami dla uczniów powinny wynosić min. 1,5 m </w:t>
      </w:r>
      <w:r w:rsidRPr="00703DD6">
        <w:rPr>
          <w:rFonts w:ascii="Times New Roman" w:hAnsi="Times New Roman" w:cs="Times New Roman"/>
        </w:rPr>
        <w:br/>
        <w:t>(1 uczeń – 1 ławka szkolna)</w:t>
      </w:r>
    </w:p>
    <w:p w:rsidR="004105D5" w:rsidRPr="00703DD6" w:rsidRDefault="004105D5" w:rsidP="00667BDF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Uczeń przynosi</w:t>
      </w:r>
      <w:r w:rsidR="002254BC" w:rsidRPr="00703DD6">
        <w:rPr>
          <w:rFonts w:ascii="Times New Roman" w:hAnsi="Times New Roman" w:cs="Times New Roman"/>
        </w:rPr>
        <w:t xml:space="preserve"> własne przybory, których nie może pożyczać innym osobom. </w:t>
      </w:r>
    </w:p>
    <w:p w:rsidR="004105D5" w:rsidRPr="00703DD6" w:rsidRDefault="004105D5" w:rsidP="00667BDF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:rsidR="004105D5" w:rsidRPr="00703DD6" w:rsidRDefault="004105D5" w:rsidP="002254BC">
      <w:pPr>
        <w:pStyle w:val="Akapitzli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BD4" w:rsidRPr="00703DD6" w:rsidRDefault="00703DD6" w:rsidP="009E2F23">
      <w:p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FC6BD4"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PROCEDURY NA WYPADEK STWIERDZENIA PODEJRZENIA ZAKAŻENIEM KORONAWIRUSEM LUB CHOROBY</w:t>
      </w:r>
      <w:r w:rsidR="00FC6BD4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BD4"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COVID-19</w:t>
      </w:r>
    </w:p>
    <w:p w:rsidR="00FC6BD4" w:rsidRPr="00703DD6" w:rsidRDefault="00FC6BD4" w:rsidP="005620B7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u którego stwierdzono podejrzenie zakażenia </w:t>
      </w:r>
      <w:proofErr w:type="spellStart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kaszel, gorączkę) bezzwłocznie przez parownika wyposażonego w przyłbicę, fartuch ochronny, półmaskę i rękawiczki zostaje odizolowuje do IZOLATORIUM – wyznaczonego pomieszczenia (</w:t>
      </w:r>
      <w:r w:rsidR="00602B1C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sala nr 4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C6BD4" w:rsidRPr="00703DD6" w:rsidRDefault="00FC6BD4" w:rsidP="005620B7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pozostaje z dzieckiem utrzymując min. 2 m odległości.</w:t>
      </w:r>
    </w:p>
    <w:p w:rsidR="00FC6BD4" w:rsidRPr="00703DD6" w:rsidRDefault="00FC6BD4" w:rsidP="005620B7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zawiadamia dyrektora o zaistniałej sytuacji.</w:t>
      </w:r>
    </w:p>
    <w:p w:rsidR="00FC6BD4" w:rsidRPr="00703DD6" w:rsidRDefault="00FC6BD4" w:rsidP="005620B7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wicedyrektor/pracownik wskazany przez dyrektora bezzwłocznie zawiadamia rodziców o zaistniałej sytuacji.</w:t>
      </w:r>
    </w:p>
    <w:p w:rsidR="00FC6BD4" w:rsidRPr="00703DD6" w:rsidRDefault="00FC6BD4" w:rsidP="005620B7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zawiadamia stację sanitarno – epidemiologiczną</w:t>
      </w:r>
      <w:r w:rsidR="00602B1C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756450140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razie złego stanu dziecka dzwoni na 999 lub </w:t>
      </w:r>
      <w:r w:rsidR="00602B1C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do Szpitala Zakaźnego w Bolesławcu 757380097.</w:t>
      </w:r>
    </w:p>
    <w:p w:rsidR="00FC6BD4" w:rsidRPr="00703DD6" w:rsidRDefault="00FC6BD4" w:rsidP="00894039">
      <w:pPr>
        <w:numPr>
          <w:ilvl w:val="0"/>
          <w:numId w:val="13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</w:t>
      </w:r>
      <w:r w:rsidRPr="00703D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-19 (duszności, kaszel, gorączkę):</w:t>
      </w:r>
    </w:p>
    <w:p w:rsidR="00FC6BD4" w:rsidRPr="00703DD6" w:rsidRDefault="00FC6BD4" w:rsidP="009E2F23">
      <w:pPr>
        <w:numPr>
          <w:ilvl w:val="0"/>
          <w:numId w:val="14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 fakt dyrektorowi i bezzwłocznie udaje się </w:t>
      </w:r>
      <w:r w:rsidR="009E2F2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wyznaczonego pomieszczenia (sala nr 4)</w:t>
      </w:r>
    </w:p>
    <w:p w:rsidR="00FC6BD4" w:rsidRPr="00703DD6" w:rsidRDefault="00FC6BD4" w:rsidP="009E2F23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kieruje do pomocy osobę, która przystępując do działań zabezpiecza się </w:t>
      </w:r>
      <w:r w:rsidR="00D91770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przyłbicę, fartuch ochronny, półmaskę i rękawiczki.</w:t>
      </w:r>
    </w:p>
    <w:p w:rsidR="00FC6BD4" w:rsidRPr="00703DD6" w:rsidRDefault="00FC6BD4" w:rsidP="009E2F23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bezzwłocznie zawiadamia odpowiednie służ</w:t>
      </w:r>
      <w:r w:rsidR="00602B1C"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y, które podejmują dalsze kroki bezpieczeństwa.</w:t>
      </w:r>
    </w:p>
    <w:p w:rsidR="00FC6BD4" w:rsidRPr="00703DD6" w:rsidRDefault="00FC6BD4" w:rsidP="005620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3DD6"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703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</w:p>
    <w:p w:rsidR="00FC6BD4" w:rsidRPr="00703DD6" w:rsidRDefault="00FC6BD4" w:rsidP="005620B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bezpieczeństwa wchodzą w życie z dniem podpisania przez dyrektora.</w:t>
      </w:r>
    </w:p>
    <w:p w:rsidR="00FC6BD4" w:rsidRPr="00703DD6" w:rsidRDefault="00FC6BD4" w:rsidP="005620B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D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obowiązują do czasu ich odwołania.</w:t>
      </w:r>
    </w:p>
    <w:p w:rsidR="00FC6BD4" w:rsidRPr="00703DD6" w:rsidRDefault="0066367A" w:rsidP="008940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FC6BD4" w:rsidRPr="00703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– OŚWIADCZENIE RODZICA</w:t>
        </w:r>
      </w:hyperlink>
    </w:p>
    <w:p w:rsidR="00894039" w:rsidRPr="00703DD6" w:rsidRDefault="0066367A" w:rsidP="00894039">
      <w:pPr>
        <w:jc w:val="both"/>
        <w:rPr>
          <w:rFonts w:ascii="Times New Roman" w:hAnsi="Times New Roman" w:cs="Times New Roman"/>
        </w:rPr>
      </w:pPr>
      <w:hyperlink r:id="rId11" w:history="1">
        <w:r w:rsidR="00FC6BD4" w:rsidRPr="00703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– DEKLARACJA RODZICA</w:t>
        </w:r>
      </w:hyperlink>
    </w:p>
    <w:p w:rsidR="0056486D" w:rsidRPr="00703DD6" w:rsidRDefault="0056486D" w:rsidP="00894039">
      <w:pPr>
        <w:jc w:val="both"/>
        <w:rPr>
          <w:rFonts w:ascii="Times New Roman" w:hAnsi="Times New Roman" w:cs="Times New Roman"/>
        </w:rPr>
      </w:pPr>
    </w:p>
    <w:p w:rsidR="00894039" w:rsidRPr="00703DD6" w:rsidRDefault="00894039" w:rsidP="00894039">
      <w:pPr>
        <w:jc w:val="both"/>
        <w:rPr>
          <w:rFonts w:ascii="Times New Roman" w:hAnsi="Times New Roman" w:cs="Times New Roman"/>
        </w:rPr>
      </w:pPr>
    </w:p>
    <w:sectPr w:rsidR="00894039" w:rsidRPr="00703DD6" w:rsidSect="00734F1A">
      <w:footerReference w:type="defaul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DF" w:rsidRDefault="00667BDF" w:rsidP="00902185">
      <w:r>
        <w:separator/>
      </w:r>
    </w:p>
  </w:endnote>
  <w:endnote w:type="continuationSeparator" w:id="0">
    <w:p w:rsidR="00667BDF" w:rsidRDefault="00667BDF" w:rsidP="0090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8601"/>
      <w:docPartObj>
        <w:docPartGallery w:val="Page Numbers (Bottom of Page)"/>
        <w:docPartUnique/>
      </w:docPartObj>
    </w:sdtPr>
    <w:sdtContent>
      <w:p w:rsidR="00667BDF" w:rsidRDefault="00667BDF">
        <w:pPr>
          <w:pStyle w:val="Stopka"/>
          <w:jc w:val="right"/>
        </w:pPr>
        <w:fldSimple w:instr=" PAGE   \* MERGEFORMAT ">
          <w:r w:rsidR="009E2F23">
            <w:rPr>
              <w:noProof/>
            </w:rPr>
            <w:t>6</w:t>
          </w:r>
        </w:fldSimple>
      </w:p>
    </w:sdtContent>
  </w:sdt>
  <w:p w:rsidR="00667BDF" w:rsidRDefault="00667B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DF" w:rsidRDefault="00667BDF" w:rsidP="00902185">
      <w:r>
        <w:separator/>
      </w:r>
    </w:p>
  </w:footnote>
  <w:footnote w:type="continuationSeparator" w:id="0">
    <w:p w:rsidR="00667BDF" w:rsidRDefault="00667BDF" w:rsidP="00902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FAF"/>
    <w:multiLevelType w:val="multilevel"/>
    <w:tmpl w:val="348E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35A52"/>
    <w:multiLevelType w:val="hybridMultilevel"/>
    <w:tmpl w:val="6522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4646"/>
    <w:multiLevelType w:val="multilevel"/>
    <w:tmpl w:val="4BCC2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965F7"/>
    <w:multiLevelType w:val="multilevel"/>
    <w:tmpl w:val="1F3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D4431"/>
    <w:multiLevelType w:val="multilevel"/>
    <w:tmpl w:val="A77A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8721E"/>
    <w:multiLevelType w:val="multilevel"/>
    <w:tmpl w:val="7762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35F8E"/>
    <w:multiLevelType w:val="multilevel"/>
    <w:tmpl w:val="303C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13BCD"/>
    <w:multiLevelType w:val="multilevel"/>
    <w:tmpl w:val="0B6A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DC7D3B"/>
    <w:multiLevelType w:val="multilevel"/>
    <w:tmpl w:val="39666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135C2"/>
    <w:multiLevelType w:val="hybridMultilevel"/>
    <w:tmpl w:val="2D98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34FA"/>
    <w:multiLevelType w:val="multilevel"/>
    <w:tmpl w:val="2394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2273F"/>
    <w:multiLevelType w:val="multilevel"/>
    <w:tmpl w:val="AE22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B48DB"/>
    <w:multiLevelType w:val="hybridMultilevel"/>
    <w:tmpl w:val="5BE00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60DE0"/>
    <w:multiLevelType w:val="multilevel"/>
    <w:tmpl w:val="E466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A412D"/>
    <w:multiLevelType w:val="multilevel"/>
    <w:tmpl w:val="2E607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73307"/>
    <w:multiLevelType w:val="hybridMultilevel"/>
    <w:tmpl w:val="7DD4D2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118E3"/>
    <w:multiLevelType w:val="multilevel"/>
    <w:tmpl w:val="D7242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9F34BA"/>
    <w:multiLevelType w:val="hybridMultilevel"/>
    <w:tmpl w:val="26749CD2"/>
    <w:lvl w:ilvl="0" w:tplc="05968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F70E8"/>
    <w:multiLevelType w:val="multilevel"/>
    <w:tmpl w:val="6A4E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53CDB"/>
    <w:multiLevelType w:val="multilevel"/>
    <w:tmpl w:val="A0C0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E51F6D"/>
    <w:multiLevelType w:val="multilevel"/>
    <w:tmpl w:val="84D8C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526EFB"/>
    <w:multiLevelType w:val="multilevel"/>
    <w:tmpl w:val="B41A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82711E"/>
    <w:multiLevelType w:val="multilevel"/>
    <w:tmpl w:val="C366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21"/>
  </w:num>
  <w:num w:numId="7">
    <w:abstractNumId w:val="18"/>
  </w:num>
  <w:num w:numId="8">
    <w:abstractNumId w:val="4"/>
  </w:num>
  <w:num w:numId="9">
    <w:abstractNumId w:val="12"/>
  </w:num>
  <w:num w:numId="10">
    <w:abstractNumId w:val="16"/>
  </w:num>
  <w:num w:numId="11">
    <w:abstractNumId w:val="23"/>
  </w:num>
  <w:num w:numId="12">
    <w:abstractNumId w:val="3"/>
  </w:num>
  <w:num w:numId="13">
    <w:abstractNumId w:val="0"/>
  </w:num>
  <w:num w:numId="14">
    <w:abstractNumId w:val="15"/>
  </w:num>
  <w:num w:numId="15">
    <w:abstractNumId w:val="13"/>
  </w:num>
  <w:num w:numId="16">
    <w:abstractNumId w:val="9"/>
  </w:num>
  <w:num w:numId="17">
    <w:abstractNumId w:val="2"/>
  </w:num>
  <w:num w:numId="18">
    <w:abstractNumId w:val="5"/>
  </w:num>
  <w:num w:numId="19">
    <w:abstractNumId w:val="10"/>
  </w:num>
  <w:num w:numId="20">
    <w:abstractNumId w:val="11"/>
  </w:num>
  <w:num w:numId="21">
    <w:abstractNumId w:val="6"/>
  </w:num>
  <w:num w:numId="22">
    <w:abstractNumId w:val="14"/>
  </w:num>
  <w:num w:numId="23">
    <w:abstractNumId w:val="24"/>
  </w:num>
  <w:num w:numId="24">
    <w:abstractNumId w:val="17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BD4"/>
    <w:rsid w:val="000A2E9A"/>
    <w:rsid w:val="000F7FD5"/>
    <w:rsid w:val="001B27DB"/>
    <w:rsid w:val="001D5C2D"/>
    <w:rsid w:val="0020126F"/>
    <w:rsid w:val="00206B3A"/>
    <w:rsid w:val="0021088E"/>
    <w:rsid w:val="002112AB"/>
    <w:rsid w:val="002254BC"/>
    <w:rsid w:val="002E2D6D"/>
    <w:rsid w:val="003162FD"/>
    <w:rsid w:val="0038687E"/>
    <w:rsid w:val="004105D5"/>
    <w:rsid w:val="00411573"/>
    <w:rsid w:val="00475CAF"/>
    <w:rsid w:val="00500D70"/>
    <w:rsid w:val="005132E8"/>
    <w:rsid w:val="005620B7"/>
    <w:rsid w:val="0056486D"/>
    <w:rsid w:val="00597E48"/>
    <w:rsid w:val="00602B1C"/>
    <w:rsid w:val="0066367A"/>
    <w:rsid w:val="00667BDF"/>
    <w:rsid w:val="00703DD6"/>
    <w:rsid w:val="0073457A"/>
    <w:rsid w:val="00734F1A"/>
    <w:rsid w:val="007A1CF2"/>
    <w:rsid w:val="007E1911"/>
    <w:rsid w:val="00894039"/>
    <w:rsid w:val="008B1F35"/>
    <w:rsid w:val="00902185"/>
    <w:rsid w:val="0093142E"/>
    <w:rsid w:val="009A72E9"/>
    <w:rsid w:val="009B0DB2"/>
    <w:rsid w:val="009E2F23"/>
    <w:rsid w:val="00A257E7"/>
    <w:rsid w:val="00B6161B"/>
    <w:rsid w:val="00BA1BCE"/>
    <w:rsid w:val="00C22BDE"/>
    <w:rsid w:val="00D35AB9"/>
    <w:rsid w:val="00D91770"/>
    <w:rsid w:val="00D942C6"/>
    <w:rsid w:val="00DE6F04"/>
    <w:rsid w:val="00EC3068"/>
    <w:rsid w:val="00F60877"/>
    <w:rsid w:val="00F80619"/>
    <w:rsid w:val="00F91481"/>
    <w:rsid w:val="00FC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AF"/>
  </w:style>
  <w:style w:type="paragraph" w:styleId="Nagwek1">
    <w:name w:val="heading 1"/>
    <w:basedOn w:val="Normalny"/>
    <w:link w:val="Nagwek1Znak"/>
    <w:uiPriority w:val="9"/>
    <w:qFormat/>
    <w:rsid w:val="00FC6B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C6BD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B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C6B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ndate">
    <w:name w:val="ondate"/>
    <w:basedOn w:val="Domylnaczcionkaakapitu"/>
    <w:rsid w:val="00FC6BD4"/>
  </w:style>
  <w:style w:type="character" w:customStyle="1" w:styleId="blcateg">
    <w:name w:val="bl_categ"/>
    <w:basedOn w:val="Domylnaczcionkaakapitu"/>
    <w:rsid w:val="00FC6BD4"/>
  </w:style>
  <w:style w:type="character" w:styleId="Hipercze">
    <w:name w:val="Hyperlink"/>
    <w:basedOn w:val="Domylnaczcionkaakapitu"/>
    <w:uiPriority w:val="99"/>
    <w:semiHidden/>
    <w:unhideWhenUsed/>
    <w:rsid w:val="00FC6B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6B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6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42E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B6161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6161B"/>
    <w:pPr>
      <w:numPr>
        <w:numId w:val="21"/>
      </w:num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1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1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18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3162FD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62FD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734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F1A"/>
  </w:style>
  <w:style w:type="paragraph" w:styleId="Stopka">
    <w:name w:val="footer"/>
    <w:basedOn w:val="Normalny"/>
    <w:link w:val="StopkaZnak"/>
    <w:uiPriority w:val="99"/>
    <w:unhideWhenUsed/>
    <w:rsid w:val="00734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atorium.opole.pl/wp-content/uploads/2020/04/rozp_men_covid_19_art._30b_29_04_2020_poz_780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krosno.pl/wp-content/uploads/2020/05/Za&#322;&#261;cznik-nr-2-DEKLARACJA-RODZICA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skrosno.pl/wp-content/uploads/2020/05/Za&#322;&#261;cznik-nr-1-O&#346;WIADCZENIE-RODZIC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rosno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2519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2020-05-18T09:22:00Z</cp:lastPrinted>
  <dcterms:created xsi:type="dcterms:W3CDTF">2020-05-15T09:27:00Z</dcterms:created>
  <dcterms:modified xsi:type="dcterms:W3CDTF">2020-05-19T12:54:00Z</dcterms:modified>
</cp:coreProperties>
</file>