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92A6E" w14:textId="77777777" w:rsidR="0039585E" w:rsidRDefault="0039585E">
      <w:pPr>
        <w:pStyle w:val="Standard"/>
        <w:jc w:val="right"/>
        <w:rPr>
          <w:rFonts w:ascii="Garamond" w:hAnsi="Garamond" w:cs="Arial"/>
          <w:sz w:val="22"/>
          <w:szCs w:val="22"/>
        </w:rPr>
      </w:pPr>
    </w:p>
    <w:p w14:paraId="442DB3F9" w14:textId="77777777" w:rsidR="0039585E" w:rsidRDefault="00000000">
      <w:pPr>
        <w:pStyle w:val="Standard"/>
      </w:pPr>
      <w:r>
        <w:rPr>
          <w:rFonts w:ascii="Garamond" w:hAnsi="Garamond" w:cs="Arial"/>
          <w:b/>
          <w:bCs/>
          <w:sz w:val="22"/>
          <w:szCs w:val="22"/>
        </w:rPr>
        <w:t xml:space="preserve">                                                             </w:t>
      </w:r>
      <w:r>
        <w:rPr>
          <w:rFonts w:ascii="Garamond" w:hAnsi="Garamond" w:cs="Arial"/>
          <w:b/>
          <w:bCs/>
          <w:sz w:val="22"/>
          <w:szCs w:val="22"/>
          <w:u w:val="single"/>
        </w:rPr>
        <w:t xml:space="preserve"> WZÓR  UMOWY</w:t>
      </w:r>
    </w:p>
    <w:p w14:paraId="285E3485" w14:textId="77777777" w:rsidR="0039585E" w:rsidRDefault="0039585E">
      <w:pPr>
        <w:pStyle w:val="Standard"/>
        <w:jc w:val="center"/>
        <w:rPr>
          <w:rFonts w:ascii="Garamond" w:hAnsi="Garamond" w:cs="Arial"/>
          <w:b/>
          <w:bCs/>
          <w:sz w:val="22"/>
          <w:szCs w:val="22"/>
          <w:u w:val="single"/>
        </w:rPr>
      </w:pPr>
    </w:p>
    <w:p w14:paraId="41119CB8" w14:textId="77777777" w:rsidR="0039585E" w:rsidRDefault="00000000">
      <w:pPr>
        <w:pStyle w:val="Standard"/>
        <w:jc w:val="center"/>
        <w:rPr>
          <w:rFonts w:ascii="Garamond" w:hAnsi="Garamond" w:cs="Arial"/>
          <w:b/>
          <w:bCs/>
          <w:sz w:val="22"/>
          <w:szCs w:val="22"/>
          <w:u w:val="single"/>
        </w:rPr>
      </w:pPr>
      <w:r>
        <w:rPr>
          <w:rFonts w:ascii="Garamond" w:hAnsi="Garamond" w:cs="Arial"/>
          <w:b/>
          <w:bCs/>
          <w:sz w:val="22"/>
          <w:szCs w:val="22"/>
          <w:u w:val="single"/>
        </w:rPr>
        <w:t>NA ŚWIADCZENIE USŁUG CATERINGOWYCH</w:t>
      </w:r>
    </w:p>
    <w:p w14:paraId="5BB626D8" w14:textId="77777777" w:rsidR="0039585E" w:rsidRDefault="0039585E">
      <w:pPr>
        <w:pStyle w:val="Standard"/>
        <w:jc w:val="both"/>
        <w:rPr>
          <w:rFonts w:ascii="Garamond" w:hAnsi="Garamond" w:cs="Arial"/>
          <w:b/>
          <w:bCs/>
          <w:sz w:val="22"/>
          <w:szCs w:val="22"/>
        </w:rPr>
      </w:pPr>
    </w:p>
    <w:p w14:paraId="75FD0ACD" w14:textId="77777777" w:rsidR="0039585E" w:rsidRDefault="0039585E">
      <w:pPr>
        <w:pStyle w:val="Standard"/>
        <w:jc w:val="both"/>
        <w:rPr>
          <w:rFonts w:ascii="Garamond" w:hAnsi="Garamond" w:cs="Arial"/>
        </w:rPr>
      </w:pPr>
    </w:p>
    <w:p w14:paraId="07944E9E" w14:textId="77777777" w:rsidR="0039585E" w:rsidRDefault="00000000">
      <w:pPr>
        <w:pStyle w:val="Standard"/>
        <w:jc w:val="both"/>
      </w:pPr>
      <w:r>
        <w:rPr>
          <w:rFonts w:ascii="Garamond" w:hAnsi="Garamond" w:cs="Arial"/>
        </w:rPr>
        <w:t xml:space="preserve">Zawarta w dniu ……………...2024 r. </w:t>
      </w:r>
      <w:r>
        <w:rPr>
          <w:rFonts w:ascii="Garamond" w:hAnsi="Garamond" w:cs="Arial"/>
          <w:b/>
        </w:rPr>
        <w:t xml:space="preserve"> w Kamiennej Górze</w:t>
      </w:r>
      <w:r>
        <w:rPr>
          <w:rFonts w:ascii="Garamond" w:hAnsi="Garamond" w:cs="Arial"/>
        </w:rPr>
        <w:t xml:space="preserve"> pomiędzy:</w:t>
      </w:r>
    </w:p>
    <w:p w14:paraId="5F98A57D" w14:textId="77777777" w:rsidR="0039585E" w:rsidRDefault="0039585E">
      <w:pPr>
        <w:pStyle w:val="Standard"/>
        <w:jc w:val="both"/>
        <w:rPr>
          <w:rFonts w:ascii="Garamond" w:hAnsi="Garamond" w:cs="Arial"/>
        </w:rPr>
      </w:pPr>
    </w:p>
    <w:p w14:paraId="7E119F0C" w14:textId="77777777" w:rsidR="0039585E" w:rsidRDefault="00000000">
      <w:pPr>
        <w:pStyle w:val="Standard"/>
        <w:jc w:val="both"/>
      </w:pPr>
      <w:r>
        <w:rPr>
          <w:rFonts w:ascii="Garamond" w:hAnsi="Garamond" w:cs="Arial"/>
          <w:b/>
        </w:rPr>
        <w:t xml:space="preserve">ZAMAWIAJĄCYM – Powiat Kamiennogórski - Zespół Szkół Specjalnych w Kamiennej Górze z siedzibą : ul. St. Staszica 11, 58-400 Kamienna Góra, </w:t>
      </w:r>
      <w:r>
        <w:rPr>
          <w:rFonts w:ascii="Garamond" w:hAnsi="Garamond" w:cs="Arial"/>
        </w:rPr>
        <w:t>reprezentowanym przez :</w:t>
      </w:r>
    </w:p>
    <w:p w14:paraId="050F8C1E" w14:textId="77777777" w:rsidR="0039585E" w:rsidRDefault="00000000">
      <w:pPr>
        <w:pStyle w:val="Standard"/>
        <w:jc w:val="both"/>
      </w:pPr>
      <w:r>
        <w:rPr>
          <w:rFonts w:ascii="Garamond" w:hAnsi="Garamond" w:cs="Arial"/>
          <w:b/>
          <w:bCs/>
        </w:rPr>
        <w:t xml:space="preserve">Wiolettę </w:t>
      </w:r>
      <w:proofErr w:type="spellStart"/>
      <w:r>
        <w:rPr>
          <w:rFonts w:ascii="Garamond" w:hAnsi="Garamond" w:cs="Arial"/>
          <w:b/>
          <w:bCs/>
        </w:rPr>
        <w:t>Engler</w:t>
      </w:r>
      <w:proofErr w:type="spellEnd"/>
      <w:r>
        <w:rPr>
          <w:rFonts w:ascii="Garamond" w:hAnsi="Garamond" w:cs="Arial"/>
          <w:b/>
          <w:bCs/>
        </w:rPr>
        <w:t xml:space="preserve"> – Dyrektora Zespołu Szkół Specjalnych w Kamiennej Górze, </w:t>
      </w:r>
      <w:r>
        <w:rPr>
          <w:rFonts w:ascii="Garamond" w:hAnsi="Garamond" w:cs="Arial"/>
        </w:rPr>
        <w:t>działającego na rzecz Zamawiającego z upoważnienia Starosty Kamiennogórskiego,</w:t>
      </w:r>
    </w:p>
    <w:p w14:paraId="407F1F02" w14:textId="77777777" w:rsidR="0039585E" w:rsidRDefault="00000000">
      <w:pPr>
        <w:pStyle w:val="Standard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a</w:t>
      </w:r>
    </w:p>
    <w:p w14:paraId="67D56DD6" w14:textId="77777777" w:rsidR="0039585E" w:rsidRDefault="0039585E">
      <w:pPr>
        <w:pStyle w:val="Standard"/>
        <w:jc w:val="both"/>
        <w:rPr>
          <w:rFonts w:ascii="Garamond" w:hAnsi="Garamond"/>
        </w:rPr>
      </w:pPr>
    </w:p>
    <w:p w14:paraId="01E389FB" w14:textId="77777777" w:rsidR="0039585E" w:rsidRDefault="00000000">
      <w:pPr>
        <w:pStyle w:val="Standard"/>
        <w:jc w:val="both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>………………………………….</w:t>
      </w:r>
    </w:p>
    <w:p w14:paraId="1131107E" w14:textId="77777777" w:rsidR="0039585E" w:rsidRDefault="0039585E">
      <w:pPr>
        <w:pStyle w:val="Standard"/>
        <w:jc w:val="both"/>
        <w:rPr>
          <w:rFonts w:ascii="Garamond" w:hAnsi="Garamond" w:cs="Arial"/>
          <w:bCs/>
        </w:rPr>
      </w:pPr>
    </w:p>
    <w:p w14:paraId="22526EFF" w14:textId="77777777" w:rsidR="0039585E" w:rsidRDefault="00000000">
      <w:pPr>
        <w:pStyle w:val="Standard"/>
        <w:jc w:val="both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>………………………………….</w:t>
      </w:r>
    </w:p>
    <w:p w14:paraId="4F78E01D" w14:textId="77777777" w:rsidR="0039585E" w:rsidRDefault="0039585E">
      <w:pPr>
        <w:pStyle w:val="Standard"/>
        <w:jc w:val="both"/>
        <w:rPr>
          <w:rFonts w:ascii="Garamond" w:hAnsi="Garamond" w:cs="Arial"/>
          <w:bCs/>
        </w:rPr>
      </w:pPr>
    </w:p>
    <w:p w14:paraId="6B3A8A34" w14:textId="77777777" w:rsidR="0039585E" w:rsidRDefault="00000000">
      <w:pPr>
        <w:pStyle w:val="Standard"/>
        <w:jc w:val="both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>………………………………….</w:t>
      </w:r>
    </w:p>
    <w:p w14:paraId="3FD4ECA5" w14:textId="77777777" w:rsidR="0039585E" w:rsidRDefault="0039585E">
      <w:pPr>
        <w:pStyle w:val="Standard"/>
        <w:jc w:val="both"/>
        <w:rPr>
          <w:rFonts w:ascii="Garamond" w:hAnsi="Garamond" w:cs="Arial"/>
          <w:bCs/>
        </w:rPr>
      </w:pPr>
    </w:p>
    <w:p w14:paraId="6687443D" w14:textId="77777777" w:rsidR="0039585E" w:rsidRDefault="00000000">
      <w:pPr>
        <w:pStyle w:val="Standard"/>
        <w:jc w:val="both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>NIP :……………………………</w:t>
      </w:r>
    </w:p>
    <w:p w14:paraId="6E51D13E" w14:textId="77777777" w:rsidR="0039585E" w:rsidRDefault="0039585E">
      <w:pPr>
        <w:pStyle w:val="Standard"/>
        <w:jc w:val="both"/>
        <w:rPr>
          <w:rFonts w:ascii="Garamond" w:hAnsi="Garamond" w:cs="Arial"/>
          <w:bCs/>
        </w:rPr>
      </w:pPr>
    </w:p>
    <w:p w14:paraId="53D525BE" w14:textId="77777777" w:rsidR="0039585E" w:rsidRDefault="00000000">
      <w:pPr>
        <w:pStyle w:val="Standard"/>
        <w:jc w:val="both"/>
      </w:pPr>
      <w:r>
        <w:rPr>
          <w:rFonts w:ascii="Garamond" w:hAnsi="Garamond" w:cs="Arial"/>
          <w:bCs/>
        </w:rPr>
        <w:t>reprezentowanym przez : …………………………………………………………………………...,</w:t>
      </w:r>
      <w:r>
        <w:rPr>
          <w:rFonts w:ascii="Garamond" w:hAnsi="Garamond" w:cs="Arial"/>
        </w:rPr>
        <w:t xml:space="preserve"> zwanym w dalszej części umowy</w:t>
      </w:r>
      <w:r>
        <w:rPr>
          <w:rFonts w:ascii="Garamond" w:hAnsi="Garamond" w:cs="Arial"/>
          <w:b/>
          <w:bCs/>
        </w:rPr>
        <w:t xml:space="preserve"> WYKONAWCĄ,</w:t>
      </w:r>
      <w:r>
        <w:rPr>
          <w:rFonts w:ascii="Garamond" w:hAnsi="Garamond" w:cs="Arial"/>
        </w:rPr>
        <w:t xml:space="preserve"> o następującej treści :</w:t>
      </w:r>
    </w:p>
    <w:p w14:paraId="3315CB5B" w14:textId="77777777" w:rsidR="0039585E" w:rsidRDefault="0039585E">
      <w:pPr>
        <w:pStyle w:val="Standard"/>
        <w:jc w:val="both"/>
        <w:rPr>
          <w:rFonts w:ascii="Garamond" w:hAnsi="Garamond" w:cs="Arial"/>
          <w:sz w:val="22"/>
          <w:szCs w:val="22"/>
        </w:rPr>
      </w:pPr>
    </w:p>
    <w:p w14:paraId="66273A06" w14:textId="77777777" w:rsidR="0039585E" w:rsidRDefault="00000000">
      <w:pPr>
        <w:pStyle w:val="Standard"/>
        <w:jc w:val="center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§ 1</w:t>
      </w:r>
    </w:p>
    <w:p w14:paraId="09E9DB77" w14:textId="77777777" w:rsidR="0039585E" w:rsidRDefault="0039585E">
      <w:pPr>
        <w:pStyle w:val="Standard"/>
        <w:jc w:val="center"/>
        <w:rPr>
          <w:rFonts w:ascii="Garamond" w:hAnsi="Garamond" w:cs="Arial"/>
          <w:b/>
          <w:sz w:val="22"/>
          <w:szCs w:val="22"/>
        </w:rPr>
      </w:pPr>
    </w:p>
    <w:p w14:paraId="6B950B31" w14:textId="77777777" w:rsidR="0039585E" w:rsidRDefault="00000000">
      <w:pPr>
        <w:pStyle w:val="Standard"/>
        <w:jc w:val="both"/>
      </w:pPr>
      <w:r>
        <w:rPr>
          <w:rFonts w:ascii="Garamond" w:hAnsi="Garamond" w:cs="Arial"/>
        </w:rPr>
        <w:t xml:space="preserve">W wyniku zapytania ofertowego na podstawie niniejszej umowy, Wykonawca zobowiązuje się do świadczenia usługi przygotowania i dostarczania gotowych posiłków w formie  drugiego dania (catering) dla uczniów uczęszczających do </w:t>
      </w:r>
      <w:r>
        <w:rPr>
          <w:rFonts w:ascii="Garamond" w:hAnsi="Garamond" w:cs="Arial"/>
          <w:b/>
        </w:rPr>
        <w:t xml:space="preserve">Zespołu Szkół Specjalnych w Kamiennej Górze </w:t>
      </w:r>
      <w:r>
        <w:rPr>
          <w:rFonts w:ascii="Garamond" w:hAnsi="Garamond" w:cs="Arial"/>
          <w:b/>
        </w:rPr>
        <w:br/>
        <w:t>z siedzibą: ul. St. Staszica 11, 58-400 Kamienna Góra</w:t>
      </w:r>
      <w:r>
        <w:rPr>
          <w:rFonts w:ascii="Garamond" w:hAnsi="Garamond" w:cs="Arial"/>
        </w:rPr>
        <w:t xml:space="preserve">  z zachowaniem warunków określonych </w:t>
      </w:r>
      <w:r>
        <w:rPr>
          <w:rFonts w:ascii="Garamond" w:hAnsi="Garamond" w:cs="Arial"/>
        </w:rPr>
        <w:br/>
        <w:t>w niniejszej umowie.</w:t>
      </w:r>
    </w:p>
    <w:p w14:paraId="4FDB4206" w14:textId="77777777" w:rsidR="0039585E" w:rsidRDefault="0039585E">
      <w:pPr>
        <w:pStyle w:val="Standard"/>
        <w:jc w:val="both"/>
        <w:rPr>
          <w:rFonts w:ascii="Garamond" w:hAnsi="Garamond" w:cs="Arial"/>
          <w:sz w:val="20"/>
          <w:szCs w:val="20"/>
        </w:rPr>
      </w:pPr>
    </w:p>
    <w:p w14:paraId="2980B753" w14:textId="77777777" w:rsidR="0039585E" w:rsidRDefault="00000000">
      <w:pPr>
        <w:pStyle w:val="Standard"/>
        <w:jc w:val="center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§ 2</w:t>
      </w:r>
    </w:p>
    <w:p w14:paraId="4A05A825" w14:textId="77777777" w:rsidR="0039585E" w:rsidRDefault="0039585E">
      <w:pPr>
        <w:pStyle w:val="Standard"/>
        <w:jc w:val="both"/>
        <w:rPr>
          <w:rFonts w:ascii="Garamond" w:hAnsi="Garamond" w:cs="Arial"/>
          <w:b/>
          <w:bCs/>
          <w:sz w:val="22"/>
          <w:szCs w:val="22"/>
        </w:rPr>
      </w:pPr>
    </w:p>
    <w:p w14:paraId="561067BC" w14:textId="77777777" w:rsidR="0039585E" w:rsidRDefault="00000000">
      <w:pPr>
        <w:pStyle w:val="Standard"/>
        <w:numPr>
          <w:ilvl w:val="0"/>
          <w:numId w:val="16"/>
        </w:numPr>
        <w:ind w:left="284" w:hanging="284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Usługa cateringowa obejmować będzie :</w:t>
      </w:r>
    </w:p>
    <w:p w14:paraId="4E687E66" w14:textId="77777777" w:rsidR="0039585E" w:rsidRDefault="0039585E">
      <w:pPr>
        <w:pStyle w:val="Standard"/>
        <w:jc w:val="both"/>
        <w:rPr>
          <w:rFonts w:ascii="Garamond" w:eastAsia="Andale Sans UI" w:hAnsi="Garamond" w:cs="Arial"/>
          <w:bCs/>
          <w:lang w:eastAsia="en-US" w:bidi="en-US"/>
        </w:rPr>
      </w:pPr>
    </w:p>
    <w:p w14:paraId="19C5E680" w14:textId="77777777" w:rsidR="0039585E" w:rsidRDefault="00000000">
      <w:pPr>
        <w:pStyle w:val="Standard"/>
        <w:jc w:val="both"/>
        <w:rPr>
          <w:rFonts w:ascii="Garamond" w:eastAsia="Andale Sans UI" w:hAnsi="Garamond" w:cs="Arial"/>
          <w:b/>
          <w:lang w:eastAsia="en-US" w:bidi="en-US"/>
        </w:rPr>
      </w:pPr>
      <w:r>
        <w:rPr>
          <w:rFonts w:ascii="Garamond" w:eastAsia="Andale Sans UI" w:hAnsi="Garamond" w:cs="Arial"/>
          <w:b/>
          <w:lang w:eastAsia="en-US" w:bidi="en-US"/>
        </w:rPr>
        <w:t>1.1.</w:t>
      </w:r>
    </w:p>
    <w:p w14:paraId="58286F00" w14:textId="77777777" w:rsidR="0039585E" w:rsidRDefault="00000000">
      <w:pPr>
        <w:pStyle w:val="Standard"/>
        <w:jc w:val="both"/>
      </w:pPr>
      <w:r>
        <w:rPr>
          <w:rFonts w:ascii="Garamond" w:eastAsia="Andale Sans UI" w:hAnsi="Garamond" w:cs="Arial"/>
          <w:b/>
          <w:bCs/>
          <w:color w:val="00000A"/>
          <w:lang w:eastAsia="en-US" w:bidi="en-US"/>
        </w:rPr>
        <w:t>Przygotowanie i dostaw</w:t>
      </w:r>
      <w:r>
        <w:rPr>
          <w:rFonts w:ascii="Garamond" w:hAnsi="Garamond" w:cs="Arial"/>
          <w:color w:val="00000A"/>
        </w:rPr>
        <w:t xml:space="preserve">ę gotowych posiłków </w:t>
      </w:r>
      <w:r>
        <w:rPr>
          <w:rFonts w:ascii="Garamond" w:hAnsi="Garamond" w:cs="Arial"/>
          <w:b/>
          <w:color w:val="00000A"/>
        </w:rPr>
        <w:t xml:space="preserve">dla </w:t>
      </w:r>
      <w:r>
        <w:rPr>
          <w:rFonts w:ascii="Garamond" w:hAnsi="Garamond" w:cs="Arial"/>
          <w:b/>
          <w:color w:val="000000"/>
        </w:rPr>
        <w:t>grupy ok. 40</w:t>
      </w:r>
      <w:r>
        <w:rPr>
          <w:rFonts w:ascii="Garamond" w:hAnsi="Garamond" w:cs="Arial"/>
          <w:b/>
          <w:color w:val="00000A"/>
        </w:rPr>
        <w:t xml:space="preserve"> uczniów</w:t>
      </w:r>
      <w:r>
        <w:rPr>
          <w:rFonts w:ascii="Garamond" w:hAnsi="Garamond" w:cs="Arial"/>
          <w:color w:val="00000A"/>
        </w:rPr>
        <w:t xml:space="preserve"> uczęszczających do Zespołu Szkół Specjalnych – </w:t>
      </w:r>
      <w:r>
        <w:rPr>
          <w:rFonts w:ascii="Garamond" w:hAnsi="Garamond" w:cs="Arial"/>
          <w:color w:val="00000A"/>
          <w:u w:val="single"/>
        </w:rPr>
        <w:t>drugie danie</w:t>
      </w:r>
      <w:r>
        <w:rPr>
          <w:rFonts w:ascii="Garamond" w:eastAsia="Andale Sans UI" w:hAnsi="Garamond" w:cs="Arial"/>
          <w:color w:val="00000A"/>
          <w:u w:val="single"/>
          <w:lang w:eastAsia="en-US" w:bidi="en-US"/>
        </w:rPr>
        <w:t>.</w:t>
      </w:r>
    </w:p>
    <w:p w14:paraId="22373D2D" w14:textId="77777777" w:rsidR="0039585E" w:rsidRDefault="00000000">
      <w:pPr>
        <w:pStyle w:val="Standard"/>
        <w:spacing w:before="280"/>
        <w:jc w:val="both"/>
        <w:rPr>
          <w:rFonts w:ascii="Garamond" w:hAnsi="Garamond" w:cs="Arial"/>
          <w:u w:val="single"/>
          <w:lang w:eastAsia="pl-PL"/>
        </w:rPr>
      </w:pPr>
      <w:r>
        <w:rPr>
          <w:rFonts w:ascii="Garamond" w:hAnsi="Garamond" w:cs="Arial"/>
          <w:u w:val="single"/>
          <w:lang w:eastAsia="pl-PL"/>
        </w:rPr>
        <w:t xml:space="preserve">Podane ilości zamawianych posiłków są wielkościami szacunkowymi - w związku z nieprzewidzianym wzrostem lub spadkiem liczby dzieci korzystających z posiłku w trakcie trwania roku szkolnego, zamawiający zastrzega sobie prawo do zwiększenia lub zmniejszenia ilości zamawianych obiadów, </w:t>
      </w:r>
      <w:r>
        <w:rPr>
          <w:rFonts w:ascii="Garamond" w:hAnsi="Garamond" w:cs="Arial"/>
          <w:u w:val="single"/>
          <w:lang w:eastAsia="pl-PL"/>
        </w:rPr>
        <w:br/>
        <w:t>w stosunku do ilości określonych w umowie. Okoliczność taka nie może być powodem wypowiedzenia umowy oraz stanowić podstawy do zgłaszania roszczeń z tytułu niezrealizowanych dostaw.</w:t>
      </w:r>
    </w:p>
    <w:p w14:paraId="3C32A996" w14:textId="77777777" w:rsidR="0039585E" w:rsidRDefault="0039585E">
      <w:pPr>
        <w:pStyle w:val="Standard"/>
        <w:jc w:val="both"/>
        <w:rPr>
          <w:rFonts w:ascii="Garamond" w:hAnsi="Garamond" w:cs="Arial"/>
        </w:rPr>
      </w:pPr>
    </w:p>
    <w:p w14:paraId="7EA0A8D8" w14:textId="77777777" w:rsidR="0039585E" w:rsidRDefault="00000000">
      <w:pPr>
        <w:pStyle w:val="Standard"/>
        <w:numPr>
          <w:ilvl w:val="0"/>
          <w:numId w:val="14"/>
        </w:numPr>
        <w:ind w:left="284" w:hanging="284"/>
        <w:jc w:val="both"/>
      </w:pPr>
      <w:r>
        <w:rPr>
          <w:rFonts w:ascii="Garamond" w:hAnsi="Garamond" w:cs="Arial"/>
        </w:rPr>
        <w:t xml:space="preserve">Posiłki powinny być dostarczane w </w:t>
      </w:r>
      <w:r>
        <w:rPr>
          <w:rFonts w:ascii="Garamond" w:hAnsi="Garamond" w:cs="Arial"/>
          <w:color w:val="000000"/>
        </w:rPr>
        <w:t>atestowanych</w:t>
      </w:r>
      <w:r>
        <w:rPr>
          <w:rFonts w:ascii="Garamond" w:hAnsi="Garamond" w:cs="Arial"/>
          <w:color w:val="FF0000"/>
        </w:rPr>
        <w:t xml:space="preserve"> </w:t>
      </w:r>
      <w:r>
        <w:rPr>
          <w:rFonts w:ascii="Garamond" w:hAnsi="Garamond" w:cs="Arial"/>
          <w:color w:val="000000"/>
        </w:rPr>
        <w:t>pojemnikach gwarantujących utrzymanie odpowiedniej temperatury oraz jakości przewożonych potraw</w:t>
      </w:r>
      <w:r>
        <w:rPr>
          <w:rFonts w:ascii="Garamond" w:hAnsi="Garamond" w:cs="Arial"/>
        </w:rPr>
        <w:t>, na które Wykonawca posiada odpowiednie atesty i certyfikaty.</w:t>
      </w:r>
    </w:p>
    <w:p w14:paraId="747A6000" w14:textId="77777777" w:rsidR="0039585E" w:rsidRDefault="00000000">
      <w:pPr>
        <w:pStyle w:val="Standard"/>
        <w:numPr>
          <w:ilvl w:val="0"/>
          <w:numId w:val="14"/>
        </w:numPr>
        <w:ind w:left="284" w:hanging="284"/>
        <w:jc w:val="both"/>
        <w:rPr>
          <w:rFonts w:ascii="Garamond" w:hAnsi="Garamond" w:cs="Arial"/>
          <w:color w:val="000000"/>
        </w:rPr>
      </w:pPr>
      <w:r>
        <w:rPr>
          <w:rFonts w:ascii="Garamond" w:hAnsi="Garamond" w:cs="Arial"/>
          <w:color w:val="000000"/>
        </w:rPr>
        <w:t>Wykonawca ponosi wszystkie koszty związane z przygotowaniem i dostarczeniem posiłków od momentu zakupu surowców celem ich wykorzystania do przygotowania gotowych obiadów do momentu dowozu posiłków do siedziby zmawiającego do szkoły. Wydawaniem posiłków będzie się zajmował personel szkoły.</w:t>
      </w:r>
    </w:p>
    <w:p w14:paraId="15C1D1D2" w14:textId="77777777" w:rsidR="0039585E" w:rsidRDefault="00000000">
      <w:pPr>
        <w:pStyle w:val="Standard"/>
        <w:numPr>
          <w:ilvl w:val="0"/>
          <w:numId w:val="14"/>
        </w:numPr>
        <w:ind w:left="284" w:hanging="284"/>
        <w:jc w:val="both"/>
      </w:pPr>
      <w:r>
        <w:rPr>
          <w:rFonts w:ascii="Garamond" w:hAnsi="Garamond" w:cs="Arial"/>
        </w:rPr>
        <w:t xml:space="preserve">Transport posiłków powinien odbywać się </w:t>
      </w:r>
      <w:r>
        <w:rPr>
          <w:rFonts w:ascii="Garamond" w:hAnsi="Garamond" w:cs="Arial"/>
          <w:u w:val="single"/>
        </w:rPr>
        <w:t>samochodem przystosowanym do przewozu żywności</w:t>
      </w:r>
      <w:r>
        <w:rPr>
          <w:rFonts w:ascii="Garamond" w:hAnsi="Garamond" w:cs="Arial"/>
        </w:rPr>
        <w:t>, na który Wykonawca posiada odpowiednie dokumenty.</w:t>
      </w:r>
    </w:p>
    <w:p w14:paraId="479B1578" w14:textId="77777777" w:rsidR="0039585E" w:rsidRDefault="00000000">
      <w:pPr>
        <w:pStyle w:val="Standard"/>
        <w:numPr>
          <w:ilvl w:val="0"/>
          <w:numId w:val="14"/>
        </w:numPr>
        <w:ind w:left="284" w:hanging="284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lastRenderedPageBreak/>
        <w:t>Liczba posiłków uzależniona będzie od frekwencji uczniów.</w:t>
      </w:r>
    </w:p>
    <w:p w14:paraId="23936E91" w14:textId="77777777" w:rsidR="0039585E" w:rsidRDefault="00000000">
      <w:pPr>
        <w:pStyle w:val="Standard"/>
        <w:ind w:left="284"/>
        <w:jc w:val="both"/>
      </w:pPr>
      <w:r>
        <w:rPr>
          <w:rFonts w:ascii="Garamond" w:hAnsi="Garamond" w:cs="Arial"/>
        </w:rPr>
        <w:t xml:space="preserve">O liczbie posiłków Wykonawca będzie informowany w dniu wykonania usługi, czyli tego samego dnia do godz. 8:30 </w:t>
      </w:r>
      <w:r>
        <w:rPr>
          <w:rFonts w:ascii="Garamond" w:hAnsi="Garamond" w:cs="Arial"/>
          <w:color w:val="000000"/>
        </w:rPr>
        <w:t>w formie pisemnej na adres e-mail Wykonawcy……………</w:t>
      </w:r>
    </w:p>
    <w:p w14:paraId="6A057F93" w14:textId="77777777" w:rsidR="0039585E" w:rsidRDefault="0039585E">
      <w:pPr>
        <w:pStyle w:val="Standard"/>
        <w:jc w:val="both"/>
        <w:rPr>
          <w:rFonts w:ascii="Garamond" w:hAnsi="Garamond"/>
        </w:rPr>
      </w:pPr>
    </w:p>
    <w:p w14:paraId="6FFC0E81" w14:textId="77777777" w:rsidR="0039585E" w:rsidRDefault="00000000">
      <w:pPr>
        <w:pStyle w:val="Standard"/>
        <w:numPr>
          <w:ilvl w:val="0"/>
          <w:numId w:val="14"/>
        </w:numPr>
        <w:ind w:left="284" w:hanging="284"/>
        <w:jc w:val="both"/>
      </w:pPr>
      <w:r>
        <w:rPr>
          <w:rFonts w:ascii="Garamond" w:hAnsi="Garamond" w:cs="Arial"/>
        </w:rPr>
        <w:t xml:space="preserve">Posiłki powinny być dostarczane bezpośrednio do </w:t>
      </w:r>
      <w:r>
        <w:rPr>
          <w:rFonts w:ascii="Garamond" w:hAnsi="Garamond" w:cs="Arial"/>
          <w:b/>
        </w:rPr>
        <w:t xml:space="preserve">Zespołu Szkół Specjalnych </w:t>
      </w:r>
      <w:r>
        <w:rPr>
          <w:rFonts w:ascii="Garamond" w:hAnsi="Garamond" w:cs="Arial"/>
          <w:b/>
        </w:rPr>
        <w:br/>
        <w:t>w Kamiennej Górze</w:t>
      </w:r>
      <w:r>
        <w:rPr>
          <w:rFonts w:ascii="Garamond" w:hAnsi="Garamond" w:cs="Arial"/>
        </w:rPr>
        <w:t xml:space="preserve"> w dniach roboczych, tj. dni nauki szkolnej, od poniedziałku do piątku, </w:t>
      </w:r>
      <w:r>
        <w:rPr>
          <w:rFonts w:ascii="Garamond" w:hAnsi="Garamond" w:cs="Arial"/>
        </w:rPr>
        <w:br/>
        <w:t xml:space="preserve">z wyłączeniem dni świątecznych, ferii, wakacji, uwzględniając inne przerwy w pracy szkoły </w:t>
      </w:r>
      <w:r>
        <w:rPr>
          <w:rFonts w:ascii="Garamond" w:hAnsi="Garamond" w:cs="Arial"/>
        </w:rPr>
        <w:br/>
        <w:t>w okresie obowiązywania umowy.</w:t>
      </w:r>
    </w:p>
    <w:p w14:paraId="33C55E7B" w14:textId="77777777" w:rsidR="0039585E" w:rsidRDefault="0039585E">
      <w:pPr>
        <w:pStyle w:val="Standard"/>
        <w:jc w:val="both"/>
        <w:rPr>
          <w:rFonts w:ascii="Garamond" w:hAnsi="Garamond" w:cs="Arial"/>
        </w:rPr>
      </w:pPr>
    </w:p>
    <w:p w14:paraId="35C652A6" w14:textId="77777777" w:rsidR="0039585E" w:rsidRDefault="00000000">
      <w:pPr>
        <w:pStyle w:val="Standard"/>
        <w:numPr>
          <w:ilvl w:val="0"/>
          <w:numId w:val="14"/>
        </w:numPr>
        <w:ind w:left="284" w:hanging="284"/>
        <w:jc w:val="both"/>
        <w:rPr>
          <w:rFonts w:ascii="Garamond" w:hAnsi="Garamond" w:cs="Arial"/>
        </w:rPr>
      </w:pPr>
      <w:bookmarkStart w:id="0" w:name="_Hlk488238102"/>
      <w:r>
        <w:rPr>
          <w:rFonts w:ascii="Garamond" w:hAnsi="Garamond" w:cs="Arial"/>
        </w:rPr>
        <w:t>Obiady powinny być dostarczane w godz. od 12:00 do 13:00.</w:t>
      </w:r>
    </w:p>
    <w:p w14:paraId="145D8C77" w14:textId="77777777" w:rsidR="0039585E" w:rsidRDefault="00000000">
      <w:pPr>
        <w:pStyle w:val="Standard"/>
        <w:ind w:left="284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W sytuacjach szczególnych istnieje możliwość zmiany godzin dostarczania posiłków przez Zamawiającego po wcześniejszym uzgodnieniu.</w:t>
      </w:r>
    </w:p>
    <w:p w14:paraId="63E262C2" w14:textId="77777777" w:rsidR="0039585E" w:rsidRDefault="0039585E">
      <w:pPr>
        <w:pStyle w:val="Standard"/>
        <w:jc w:val="both"/>
        <w:rPr>
          <w:rFonts w:ascii="Garamond" w:hAnsi="Garamond" w:cs="Arial"/>
          <w:b/>
          <w:bCs/>
        </w:rPr>
      </w:pPr>
    </w:p>
    <w:p w14:paraId="7EF388C9" w14:textId="77777777" w:rsidR="0039585E" w:rsidRDefault="00000000">
      <w:pPr>
        <w:pStyle w:val="Standard"/>
        <w:numPr>
          <w:ilvl w:val="0"/>
          <w:numId w:val="14"/>
        </w:numPr>
        <w:ind w:left="284" w:hanging="284"/>
        <w:jc w:val="both"/>
        <w:rPr>
          <w:rFonts w:ascii="Garamond" w:hAnsi="Garamond" w:cs="Arial"/>
          <w:b/>
          <w:bCs/>
          <w:u w:val="single"/>
        </w:rPr>
      </w:pPr>
      <w:r>
        <w:rPr>
          <w:rFonts w:ascii="Garamond" w:hAnsi="Garamond" w:cs="Arial"/>
          <w:b/>
          <w:bCs/>
          <w:u w:val="single"/>
        </w:rPr>
        <w:t>Dzienny jadłospis obejmuje drugie danie:</w:t>
      </w:r>
    </w:p>
    <w:p w14:paraId="5FD37ED4" w14:textId="77777777" w:rsidR="0039585E" w:rsidRDefault="00000000">
      <w:pPr>
        <w:pStyle w:val="Standard"/>
        <w:ind w:left="284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w tym: produkt węglowodanowy (200g): ziemniaki, kasza, ryż, makaron bądź np. kluski śląskie, kopytka;</w:t>
      </w:r>
    </w:p>
    <w:p w14:paraId="4FB575F0" w14:textId="77777777" w:rsidR="0039585E" w:rsidRDefault="00000000">
      <w:pPr>
        <w:pStyle w:val="Standard"/>
        <w:ind w:left="284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produkt białkowy pochodzenia zwierzęcego – gotowy 80g (mięso np.: sztuka  mięsa, udziec kurczaka, pierś z indyka, kotlet schabowy, stek z piersi kurczaka, bitki wołowe, gulasz itp., bądź ryba (filet płat, bez ości) – gotowa 80g.),</w:t>
      </w:r>
    </w:p>
    <w:p w14:paraId="7F7A59BE" w14:textId="77777777" w:rsidR="0039585E" w:rsidRDefault="00000000">
      <w:pPr>
        <w:pStyle w:val="Standard"/>
        <w:ind w:left="284"/>
        <w:jc w:val="both"/>
      </w:pPr>
      <w:r>
        <w:rPr>
          <w:rFonts w:ascii="Garamond" w:hAnsi="Garamond" w:cs="Arial"/>
          <w:u w:val="single"/>
        </w:rPr>
        <w:t>surówka, jarzyny gotowane, lub owoc 100 g</w:t>
      </w:r>
      <w:r>
        <w:rPr>
          <w:rFonts w:ascii="Garamond" w:hAnsi="Garamond" w:cs="Arial"/>
        </w:rPr>
        <w:t>. (asortyment podawanych warzyw i owoców powinien być różnorodny),</w:t>
      </w:r>
    </w:p>
    <w:p w14:paraId="13D1BAE6" w14:textId="77777777" w:rsidR="0039585E" w:rsidRDefault="00000000">
      <w:pPr>
        <w:pStyle w:val="Standard"/>
        <w:ind w:left="284"/>
        <w:jc w:val="both"/>
      </w:pPr>
      <w:r>
        <w:rPr>
          <w:rFonts w:ascii="Garamond" w:hAnsi="Garamond" w:cs="Arial"/>
          <w:u w:val="single"/>
        </w:rPr>
        <w:t>kompot lub sok</w:t>
      </w:r>
      <w:r>
        <w:rPr>
          <w:rFonts w:ascii="Garamond" w:hAnsi="Garamond" w:cs="Arial"/>
        </w:rPr>
        <w:t xml:space="preserve"> z produktów świeżych i pełnowartościowych (200 ml).</w:t>
      </w:r>
    </w:p>
    <w:p w14:paraId="6FFBBA2E" w14:textId="77777777" w:rsidR="0039585E" w:rsidRDefault="0039585E">
      <w:pPr>
        <w:pStyle w:val="Standard"/>
        <w:jc w:val="both"/>
        <w:rPr>
          <w:rFonts w:ascii="Garamond" w:hAnsi="Garamond"/>
        </w:rPr>
      </w:pPr>
    </w:p>
    <w:p w14:paraId="2722727F" w14:textId="77777777" w:rsidR="0039585E" w:rsidRDefault="00000000">
      <w:pPr>
        <w:pStyle w:val="Standard"/>
        <w:numPr>
          <w:ilvl w:val="0"/>
          <w:numId w:val="14"/>
        </w:numPr>
        <w:ind w:left="426" w:hanging="426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Trzy razy w tygodniu powinien zostać dostarczony obiad mięsny (z pełnowartościowym białkiem zwierzęcym), dwa razy w tygodniu danie jarskie bezmięsne (zawierające produkt białkowy, np.: ryba, jaja kurze, ser).</w:t>
      </w:r>
    </w:p>
    <w:p w14:paraId="6F8F284F" w14:textId="77777777" w:rsidR="0039585E" w:rsidRDefault="00000000">
      <w:pPr>
        <w:pStyle w:val="Standard"/>
        <w:numPr>
          <w:ilvl w:val="0"/>
          <w:numId w:val="14"/>
        </w:numPr>
        <w:ind w:left="426" w:hanging="426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Wykonawca zobowiązuje się do niestosowania półproduktów w postaci mrożonek, gotowych potraw konserwowych oraz dostępnych na rynku ulepszaczy smaków, jak również gotowych dań w torebkach typu instant.  </w:t>
      </w:r>
    </w:p>
    <w:p w14:paraId="620A450D" w14:textId="77777777" w:rsidR="0039585E" w:rsidRDefault="00000000">
      <w:pPr>
        <w:pStyle w:val="Standard"/>
        <w:numPr>
          <w:ilvl w:val="0"/>
          <w:numId w:val="14"/>
        </w:numPr>
        <w:ind w:left="426" w:hanging="426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Wykonawca zobowiązany jest do zachowania diet pokarmowych w zależności od indywidualnych potrzeb dzieci, zgodnie z informacją otrzymaną od zamawiającego (np.: posiłki z zaleceniami diety bezmlecznej, bezglutenowej, uwzględnienie indywidualnych potrzeb alergików).</w:t>
      </w:r>
    </w:p>
    <w:p w14:paraId="3F07E25C" w14:textId="77777777" w:rsidR="0039585E" w:rsidRDefault="00000000">
      <w:pPr>
        <w:pStyle w:val="Standard"/>
        <w:numPr>
          <w:ilvl w:val="0"/>
          <w:numId w:val="14"/>
        </w:numPr>
        <w:ind w:left="426" w:hanging="426"/>
        <w:jc w:val="both"/>
      </w:pPr>
      <w:r>
        <w:rPr>
          <w:rFonts w:ascii="Garamond" w:hAnsi="Garamond" w:cs="Arial"/>
        </w:rPr>
        <w:t xml:space="preserve">Wykonawca odpowiedzialny jest za dostarczenie dekadowego (dziesięciodniowego) jadłospisu, w tym oddzielnie jadłospisu dla dzieci i uczniów z alergią pokarmową, bezmlecznych </w:t>
      </w:r>
      <w:r>
        <w:rPr>
          <w:rFonts w:ascii="Garamond" w:hAnsi="Garamond" w:cs="Arial"/>
        </w:rPr>
        <w:br/>
        <w:t xml:space="preserve">i innych alergików. Sporządzone przez Wykonawcę jadłospisy powinny być </w:t>
      </w:r>
      <w:r>
        <w:rPr>
          <w:rFonts w:ascii="Garamond" w:hAnsi="Garamond" w:cs="Arial"/>
          <w:u w:val="single"/>
        </w:rPr>
        <w:t xml:space="preserve">urozmaicone </w:t>
      </w:r>
      <w:r>
        <w:rPr>
          <w:rFonts w:ascii="Garamond" w:hAnsi="Garamond" w:cs="Arial"/>
          <w:u w:val="single"/>
        </w:rPr>
        <w:br/>
        <w:t>i różnorodne</w:t>
      </w:r>
      <w:r>
        <w:rPr>
          <w:rFonts w:ascii="Garamond" w:hAnsi="Garamond" w:cs="Arial"/>
        </w:rPr>
        <w:t xml:space="preserve"> (powinny uwzględniać wszystkie produkty określone w pkt. 8. Jadłospisy powinny być dostarczone do Zamawiającego (Dyrektora Zespołu Szkół Specjalnych w Kamiennej Górze) na 5 dni przed okresem jego obowiązywania.</w:t>
      </w:r>
      <w:r>
        <w:rPr>
          <w:rFonts w:ascii="Garamond" w:hAnsi="Garamond" w:cs="Arial"/>
          <w:color w:val="FF0000"/>
        </w:rPr>
        <w:t xml:space="preserve"> </w:t>
      </w:r>
      <w:r>
        <w:rPr>
          <w:rFonts w:ascii="Garamond" w:hAnsi="Garamond" w:cs="Arial"/>
          <w:color w:val="00000A"/>
        </w:rPr>
        <w:t>W jadłospisie muszą być wyszczególnione alergeny. Faktyczna liczba dzieci z alergiami zostanie przekazana wykonawcy przed uruchomieniem dostawy posiłków.</w:t>
      </w:r>
      <w:r>
        <w:rPr>
          <w:rFonts w:ascii="Garamond" w:hAnsi="Garamond" w:cs="Arial"/>
        </w:rPr>
        <w:t xml:space="preserve"> Jadłospisy powinny być różne dla każdego dnia w okresie dekadowym (dziesięciodniowym).</w:t>
      </w:r>
    </w:p>
    <w:p w14:paraId="2C83A6B6" w14:textId="77777777" w:rsidR="0039585E" w:rsidRDefault="00000000">
      <w:pPr>
        <w:pStyle w:val="Standard"/>
        <w:numPr>
          <w:ilvl w:val="0"/>
          <w:numId w:val="14"/>
        </w:numPr>
        <w:ind w:left="426" w:hanging="426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Zamawiający ma prawo dokonywania zmian w przedstawionym jadłospisie, po uprzednim uzgodnieniu z Wykonawcą.</w:t>
      </w:r>
    </w:p>
    <w:p w14:paraId="519F4BF0" w14:textId="77777777" w:rsidR="0039585E" w:rsidRDefault="00000000">
      <w:pPr>
        <w:pStyle w:val="Standard"/>
        <w:numPr>
          <w:ilvl w:val="0"/>
          <w:numId w:val="14"/>
        </w:numPr>
        <w:ind w:left="426" w:hanging="426"/>
        <w:jc w:val="both"/>
      </w:pPr>
      <w:r>
        <w:rPr>
          <w:rFonts w:ascii="Garamond" w:hAnsi="Garamond" w:cs="Arial"/>
        </w:rPr>
        <w:t xml:space="preserve">Wykonawca zobowiązany jest do przygotowania posiłku o najwyższym standardzie, na bazie produktów najwyższej jakości, świeżych, naturalnych, zgodnie z normami bezpieczeństwa </w:t>
      </w:r>
      <w:r>
        <w:rPr>
          <w:rFonts w:ascii="Garamond" w:hAnsi="Garamond" w:cs="Arial"/>
        </w:rPr>
        <w:br/>
        <w:t xml:space="preserve">i standardami HACCP oraz przepisami zawartymi w </w:t>
      </w:r>
      <w:r>
        <w:rPr>
          <w:rFonts w:ascii="Garamond" w:hAnsi="Garamond" w:cs="Arial"/>
          <w:b/>
          <w:bCs/>
          <w:i/>
          <w:iCs/>
        </w:rPr>
        <w:t xml:space="preserve">Rozporządzeniu Ministra Zdrowia </w:t>
      </w:r>
      <w:r>
        <w:rPr>
          <w:rFonts w:ascii="Garamond" w:hAnsi="Garamond" w:cs="Arial"/>
          <w:b/>
          <w:bCs/>
          <w:i/>
          <w:iCs/>
        </w:rPr>
        <w:br/>
        <w:t xml:space="preserve">z dnia 26 lipca 2016 r. w sprawie grup środków spożywczych przeznaczonych do sprzedaży dzieciom i młodzieży w jednostkach systemu oświaty oraz wymagań, jakie muszą spełniać środki spożywcze stosowane  w ramach żywienia zbiorowego dzieci </w:t>
      </w:r>
      <w:r>
        <w:rPr>
          <w:rFonts w:ascii="Garamond" w:hAnsi="Garamond" w:cs="Arial"/>
          <w:b/>
          <w:bCs/>
          <w:i/>
          <w:iCs/>
        </w:rPr>
        <w:br/>
        <w:t>i młodzieży w tych jednostkach (Dz.U.2016.1154).</w:t>
      </w:r>
    </w:p>
    <w:p w14:paraId="67311C63" w14:textId="77777777" w:rsidR="0039585E" w:rsidRDefault="00000000">
      <w:pPr>
        <w:pStyle w:val="Standard"/>
        <w:numPr>
          <w:ilvl w:val="0"/>
          <w:numId w:val="14"/>
        </w:numPr>
        <w:ind w:left="426" w:hanging="426"/>
        <w:jc w:val="both"/>
      </w:pPr>
      <w:r>
        <w:rPr>
          <w:rFonts w:ascii="Garamond" w:hAnsi="Garamond" w:cs="Arial"/>
        </w:rPr>
        <w:t xml:space="preserve">Wykonawca przy realizacji zamówienia zobowiązany jest do przestrzegania Zaleceń i Norm obowiązujących i zalecanych przez </w:t>
      </w:r>
      <w:r>
        <w:rPr>
          <w:rFonts w:ascii="Garamond" w:hAnsi="Garamond" w:cs="Arial"/>
          <w:b/>
          <w:bCs/>
          <w:i/>
          <w:iCs/>
        </w:rPr>
        <w:t>Instytut Żywności i Żywienia,</w:t>
      </w:r>
      <w:r>
        <w:rPr>
          <w:rFonts w:ascii="Garamond" w:hAnsi="Garamond" w:cs="Arial"/>
        </w:rPr>
        <w:t xml:space="preserve"> a także zasad zdrowego żywienia oraz zasad żywienia zbiorowego, jak również jakości i zgodności  z warunkami umowy.</w:t>
      </w:r>
    </w:p>
    <w:p w14:paraId="621AF8E0" w14:textId="77777777" w:rsidR="0039585E" w:rsidRDefault="00000000">
      <w:pPr>
        <w:pStyle w:val="Standard"/>
        <w:numPr>
          <w:ilvl w:val="0"/>
          <w:numId w:val="14"/>
        </w:numPr>
        <w:ind w:left="426" w:hanging="426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Przy planowaniu posiłków należy uwzględniać zalecaną wartość energetyczną oraz uwzględniać normy produktów.</w:t>
      </w:r>
    </w:p>
    <w:p w14:paraId="3FCA8D54" w14:textId="77777777" w:rsidR="0039585E" w:rsidRDefault="00000000">
      <w:pPr>
        <w:pStyle w:val="Standard"/>
        <w:numPr>
          <w:ilvl w:val="0"/>
          <w:numId w:val="14"/>
        </w:numPr>
        <w:ind w:left="426" w:hanging="426"/>
        <w:jc w:val="both"/>
      </w:pPr>
      <w:r>
        <w:rPr>
          <w:rFonts w:ascii="Garamond" w:hAnsi="Garamond" w:cs="Arial"/>
        </w:rPr>
        <w:lastRenderedPageBreak/>
        <w:t xml:space="preserve">Obiady powinny zostać przygotowywane zgodnie z procedurami niezbędnymi do zapewnienia bezpieczeństwa żywności i żywienia z uwzględnieniem zapisów określonych </w:t>
      </w:r>
      <w:bookmarkStart w:id="1" w:name="_Hlk488237621"/>
      <w:r>
        <w:rPr>
          <w:rFonts w:ascii="Garamond" w:hAnsi="Garamond" w:cs="Arial"/>
        </w:rPr>
        <w:t xml:space="preserve">w </w:t>
      </w:r>
      <w:r>
        <w:rPr>
          <w:rFonts w:ascii="Garamond" w:hAnsi="Garamond" w:cs="Arial"/>
          <w:b/>
          <w:bCs/>
          <w:i/>
          <w:iCs/>
        </w:rPr>
        <w:t>Ustawie z dnia 25 sierpnia 2006 r. o bezpieczeństwie żywności i żywienia (</w:t>
      </w:r>
      <w:proofErr w:type="spellStart"/>
      <w:r>
        <w:rPr>
          <w:rFonts w:ascii="Garamond" w:hAnsi="Garamond" w:cs="Arial"/>
          <w:b/>
          <w:bCs/>
          <w:i/>
          <w:iCs/>
        </w:rPr>
        <w:t>t.j</w:t>
      </w:r>
      <w:proofErr w:type="spellEnd"/>
      <w:r>
        <w:rPr>
          <w:rFonts w:ascii="Garamond" w:hAnsi="Garamond" w:cs="Arial"/>
          <w:b/>
          <w:bCs/>
          <w:i/>
          <w:iCs/>
        </w:rPr>
        <w:t xml:space="preserve">.: Dz.U.2023 poz. 1448) </w:t>
      </w:r>
      <w:r>
        <w:rPr>
          <w:rFonts w:ascii="Garamond" w:hAnsi="Garamond" w:cs="Arial"/>
          <w:bCs/>
          <w:i/>
          <w:iCs/>
        </w:rPr>
        <w:t>oraz</w:t>
      </w:r>
      <w:r>
        <w:rPr>
          <w:rFonts w:ascii="Garamond" w:hAnsi="Garamond" w:cs="Arial"/>
          <w:b/>
          <w:bCs/>
          <w:i/>
          <w:iCs/>
        </w:rPr>
        <w:t xml:space="preserve"> </w:t>
      </w:r>
      <w:r>
        <w:rPr>
          <w:rFonts w:ascii="Garamond" w:hAnsi="Garamond" w:cs="Arial"/>
          <w:i/>
          <w:iCs/>
        </w:rPr>
        <w:t>zgodnie z</w:t>
      </w:r>
      <w:r>
        <w:rPr>
          <w:rFonts w:ascii="Garamond" w:hAnsi="Garamond" w:cs="Arial"/>
          <w:b/>
          <w:bCs/>
          <w:i/>
          <w:iCs/>
        </w:rPr>
        <w:t xml:space="preserve"> Rozporządzeniem Ministra Zdrowia z dnia 26 lipca 2016 r. w sprawie grup środków spożywczych przeznaczonych do sprzedaży dzieciom i młodzieży w jednostkach systemu oświaty oraz wymagań, jakie muszą spełniać środki spożywcze stosowane w ramach żywienia zbiorowego dzieci i młodzieży w tych jednostkach (Dz.U.2016 poz. 1154).</w:t>
      </w:r>
    </w:p>
    <w:p w14:paraId="589CB531" w14:textId="77777777" w:rsidR="0039585E" w:rsidRDefault="00000000">
      <w:pPr>
        <w:pStyle w:val="Standard"/>
        <w:numPr>
          <w:ilvl w:val="0"/>
          <w:numId w:val="14"/>
        </w:numPr>
        <w:ind w:left="426" w:hanging="426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Posiłki muszą być przygotowywane przez osoby posiadające zaświadczenie lekarskie z badań przeprowadzonych do celów </w:t>
      </w:r>
      <w:proofErr w:type="spellStart"/>
      <w:r>
        <w:rPr>
          <w:rFonts w:ascii="Garamond" w:hAnsi="Garamond" w:cs="Arial"/>
        </w:rPr>
        <w:t>sanitarno</w:t>
      </w:r>
      <w:proofErr w:type="spellEnd"/>
      <w:r>
        <w:rPr>
          <w:rFonts w:ascii="Garamond" w:hAnsi="Garamond" w:cs="Arial"/>
        </w:rPr>
        <w:t xml:space="preserve"> – epidemiologicznych w zakładzie spełniającym wymagania </w:t>
      </w:r>
      <w:proofErr w:type="spellStart"/>
      <w:r>
        <w:rPr>
          <w:rFonts w:ascii="Garamond" w:hAnsi="Garamond" w:cs="Arial"/>
        </w:rPr>
        <w:t>higieniczno</w:t>
      </w:r>
      <w:proofErr w:type="spellEnd"/>
      <w:r>
        <w:rPr>
          <w:rFonts w:ascii="Garamond" w:hAnsi="Garamond" w:cs="Arial"/>
        </w:rPr>
        <w:t xml:space="preserve"> - sanitarne dla zakładów produkcyjnych lub wprowadzających do obrotu posiłki, środki spożywcze.</w:t>
      </w:r>
    </w:p>
    <w:p w14:paraId="0EE0054D" w14:textId="77777777" w:rsidR="0039585E" w:rsidRDefault="00000000">
      <w:pPr>
        <w:pStyle w:val="Standard"/>
        <w:numPr>
          <w:ilvl w:val="0"/>
          <w:numId w:val="14"/>
        </w:numPr>
        <w:ind w:left="426" w:hanging="426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Wydawanie obiadów leży po stronie Zamawiającego.</w:t>
      </w:r>
      <w:bookmarkStart w:id="2" w:name="_Hlk488237668"/>
      <w:bookmarkStart w:id="3" w:name="_Hlk488238359"/>
    </w:p>
    <w:p w14:paraId="43380F0C" w14:textId="77777777" w:rsidR="0039585E" w:rsidRDefault="00000000">
      <w:pPr>
        <w:pStyle w:val="Standard"/>
        <w:numPr>
          <w:ilvl w:val="0"/>
          <w:numId w:val="14"/>
        </w:numPr>
        <w:ind w:left="426" w:hanging="426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Wykonawca zapewnia mycie i dezynfekcję we własnych pomieszczeniach termosów i opakowań, w których będą dostarczane posiłki, zgodnie z zasadami i przepisami sanitarnymi </w:t>
      </w:r>
      <w:r>
        <w:rPr>
          <w:rFonts w:ascii="Garamond" w:hAnsi="Garamond" w:cs="Arial"/>
        </w:rPr>
        <w:br/>
        <w:t>i mikrobiologicznymi oraz normami HACCP.</w:t>
      </w:r>
    </w:p>
    <w:p w14:paraId="58A6226A" w14:textId="77777777" w:rsidR="0039585E" w:rsidRDefault="00000000">
      <w:pPr>
        <w:pStyle w:val="Standard"/>
        <w:numPr>
          <w:ilvl w:val="0"/>
          <w:numId w:val="14"/>
        </w:numPr>
        <w:ind w:left="426" w:hanging="426"/>
        <w:jc w:val="both"/>
      </w:pPr>
      <w:r>
        <w:rPr>
          <w:rFonts w:ascii="Garamond" w:hAnsi="Garamond" w:cs="Arial"/>
        </w:rPr>
        <w:t xml:space="preserve">Wykonawca </w:t>
      </w:r>
      <w:r>
        <w:rPr>
          <w:rFonts w:ascii="Garamond" w:hAnsi="Garamond" w:cs="Arial"/>
          <w:color w:val="000000"/>
        </w:rPr>
        <w:t>w przypadku braku możliwości realizacji zamówienia z przyczyn od niego niezależnych (udokumentowana przerwa w dostawie energii elektrycznej lub dostawy wody)</w:t>
      </w:r>
      <w:r>
        <w:rPr>
          <w:rFonts w:ascii="Garamond" w:hAnsi="Garamond" w:cs="Arial"/>
          <w:color w:val="FF0000"/>
        </w:rPr>
        <w:t xml:space="preserve"> </w:t>
      </w:r>
      <w:r>
        <w:rPr>
          <w:rFonts w:ascii="Garamond" w:hAnsi="Garamond" w:cs="Arial"/>
        </w:rPr>
        <w:t>zobowiązany jest przedstawić alternatywną propozycję dostarczanych posiłków.</w:t>
      </w:r>
    </w:p>
    <w:p w14:paraId="78831B4A" w14:textId="77777777" w:rsidR="0039585E" w:rsidRDefault="00000000">
      <w:pPr>
        <w:pStyle w:val="Standard"/>
        <w:numPr>
          <w:ilvl w:val="0"/>
          <w:numId w:val="14"/>
        </w:numPr>
        <w:ind w:left="426" w:hanging="426"/>
        <w:jc w:val="both"/>
      </w:pPr>
      <w:r>
        <w:rPr>
          <w:rFonts w:ascii="Garamond" w:hAnsi="Garamond" w:cs="Arial"/>
        </w:rPr>
        <w:t xml:space="preserve">Wykonawca jest zobowiązany do przechowywania próbek obiadów do celów </w:t>
      </w:r>
      <w:proofErr w:type="spellStart"/>
      <w:r>
        <w:rPr>
          <w:rFonts w:ascii="Garamond" w:hAnsi="Garamond" w:cs="Arial"/>
        </w:rPr>
        <w:t>sanitarno</w:t>
      </w:r>
      <w:proofErr w:type="spellEnd"/>
      <w:r>
        <w:rPr>
          <w:rFonts w:ascii="Garamond" w:hAnsi="Garamond" w:cs="Arial"/>
        </w:rPr>
        <w:t xml:space="preserve"> – epidemiologicznych na zasadach wynikających z </w:t>
      </w:r>
      <w:r>
        <w:rPr>
          <w:rFonts w:ascii="Garamond" w:hAnsi="Garamond" w:cs="Arial"/>
          <w:b/>
          <w:bCs/>
          <w:i/>
          <w:iCs/>
        </w:rPr>
        <w:t>Rozporządzenia Ministra Zdrowia z dnia 17 kwietnia 2007 r. w sprawie pobierania i przechowywania próbek żywności przez zakłady żywienia zbiorowego typu zamkniętego (Dz.U.2007 nr 80 poz. 545).</w:t>
      </w:r>
    </w:p>
    <w:p w14:paraId="58BADD78" w14:textId="77777777" w:rsidR="0039585E" w:rsidRDefault="00000000">
      <w:pPr>
        <w:pStyle w:val="Standard"/>
        <w:numPr>
          <w:ilvl w:val="0"/>
          <w:numId w:val="14"/>
        </w:numPr>
        <w:ind w:left="426" w:hanging="426"/>
        <w:jc w:val="both"/>
      </w:pPr>
      <w:r>
        <w:rPr>
          <w:rFonts w:ascii="Garamond" w:hAnsi="Garamond" w:cs="Arial"/>
        </w:rPr>
        <w:t>Rozliczenie następować będzie za faktycznie dostarczone obiady (</w:t>
      </w:r>
      <w:r>
        <w:rPr>
          <w:rFonts w:ascii="Garamond" w:hAnsi="Garamond" w:cs="Arial"/>
          <w:color w:val="00000A"/>
        </w:rPr>
        <w:t>w ilości zgodnej z dziennym zapotrzebowaniem) według ceny jednostkowej, podanej w ofercie. W przypadku wykonywania zmniejszonego zakresu usługi, niż wskazany w podstawowym przedmiocie zamówienia, Wykonawcy nie przysługuje roszczenie o zapłatę</w:t>
      </w:r>
      <w:r>
        <w:rPr>
          <w:rFonts w:ascii="Garamond" w:hAnsi="Garamond" w:cs="Arial"/>
          <w:color w:val="FF0000"/>
        </w:rPr>
        <w:t xml:space="preserve"> </w:t>
      </w:r>
      <w:r>
        <w:rPr>
          <w:rFonts w:ascii="Garamond" w:hAnsi="Garamond" w:cs="Arial"/>
        </w:rPr>
        <w:t>niewykonanej części usługi.</w:t>
      </w:r>
    </w:p>
    <w:p w14:paraId="13CF1A8A" w14:textId="77777777" w:rsidR="0039585E" w:rsidRDefault="00000000">
      <w:pPr>
        <w:pStyle w:val="Standard"/>
        <w:numPr>
          <w:ilvl w:val="0"/>
          <w:numId w:val="14"/>
        </w:numPr>
        <w:ind w:left="426" w:hanging="426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Wykonawca zobowiązuje się do wystawiania comiesięcznych faktur VAT z terminem płatności 14 dni, liczonym od daty doręczenia faktury. Faktura VAT jest wystawiana na podstawie zatwierdzonego przez Zamawiającego zestawienia liczby obiadów przygotowanych </w:t>
      </w:r>
      <w:r>
        <w:rPr>
          <w:rFonts w:ascii="Garamond" w:hAnsi="Garamond" w:cs="Arial"/>
        </w:rPr>
        <w:br/>
        <w:t>i dostarczonych przez Wykonawcę w danym miesiącu. Faktura płatna będzie na rachunek Wykonawcy nr ………………………………………………………..</w:t>
      </w:r>
    </w:p>
    <w:p w14:paraId="0B39E0B9" w14:textId="77777777" w:rsidR="0039585E" w:rsidRDefault="00000000">
      <w:pPr>
        <w:pStyle w:val="Standard"/>
        <w:numPr>
          <w:ilvl w:val="0"/>
          <w:numId w:val="14"/>
        </w:numPr>
        <w:ind w:left="426" w:hanging="426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Wykonawca oświadcza, iż powyższy rachunek bankowy został zgłoszony Urzędowi Skarbowemu jako związany z działalnością gospodarczą.</w:t>
      </w:r>
    </w:p>
    <w:p w14:paraId="466EE2B6" w14:textId="77777777" w:rsidR="0039585E" w:rsidRDefault="00000000">
      <w:pPr>
        <w:pStyle w:val="Standard"/>
        <w:numPr>
          <w:ilvl w:val="0"/>
          <w:numId w:val="14"/>
        </w:numPr>
        <w:ind w:left="426" w:hanging="426"/>
        <w:jc w:val="both"/>
      </w:pPr>
      <w:r>
        <w:rPr>
          <w:rFonts w:ascii="Garamond" w:hAnsi="Garamond" w:cs="Arial"/>
        </w:rPr>
        <w:t xml:space="preserve">Przedstawicielem Zamawiającego </w:t>
      </w:r>
      <w:r>
        <w:rPr>
          <w:rFonts w:ascii="Garamond" w:hAnsi="Garamond" w:cs="Arial"/>
          <w:color w:val="000000"/>
        </w:rPr>
        <w:t>w trakcie realizacji zamówienia</w:t>
      </w:r>
      <w:r>
        <w:rPr>
          <w:rFonts w:ascii="Garamond" w:hAnsi="Garamond" w:cs="Arial"/>
          <w:color w:val="FF0000"/>
        </w:rPr>
        <w:t xml:space="preserve"> </w:t>
      </w:r>
      <w:r>
        <w:rPr>
          <w:rFonts w:ascii="Garamond" w:hAnsi="Garamond" w:cs="Arial"/>
        </w:rPr>
        <w:t xml:space="preserve">będzie Pani Wioletta </w:t>
      </w:r>
      <w:proofErr w:type="spellStart"/>
      <w:r>
        <w:rPr>
          <w:rFonts w:ascii="Garamond" w:hAnsi="Garamond" w:cs="Arial"/>
        </w:rPr>
        <w:t>Engler</w:t>
      </w:r>
      <w:proofErr w:type="spellEnd"/>
      <w:r>
        <w:rPr>
          <w:rFonts w:ascii="Garamond" w:hAnsi="Garamond" w:cs="Arial"/>
        </w:rPr>
        <w:t xml:space="preserve"> – Dyrektor Zespołu Szkół Specjalnych w Kamiennej Górze lub osoba przez nią upoważniona.</w:t>
      </w:r>
    </w:p>
    <w:p w14:paraId="26FC413A" w14:textId="77777777" w:rsidR="0039585E" w:rsidRDefault="00000000">
      <w:pPr>
        <w:pStyle w:val="Standard"/>
        <w:numPr>
          <w:ilvl w:val="0"/>
          <w:numId w:val="14"/>
        </w:numPr>
        <w:ind w:left="426" w:hanging="426"/>
        <w:jc w:val="both"/>
      </w:pPr>
      <w:r>
        <w:rPr>
          <w:rFonts w:ascii="Garamond" w:hAnsi="Garamond" w:cs="Arial"/>
        </w:rPr>
        <w:t xml:space="preserve">Za realizację przedmiotu zamówienia Wykonawca wystawi fakturę VAT </w:t>
      </w:r>
      <w:r>
        <w:rPr>
          <w:rFonts w:ascii="Garamond" w:hAnsi="Garamond" w:cs="Arial"/>
          <w:color w:val="000000"/>
        </w:rPr>
        <w:t>adresowaną na:</w:t>
      </w:r>
    </w:p>
    <w:p w14:paraId="365F1122" w14:textId="77777777" w:rsidR="0039585E" w:rsidRDefault="00000000">
      <w:pPr>
        <w:pStyle w:val="Standard"/>
        <w:ind w:firstLine="426"/>
        <w:jc w:val="both"/>
      </w:pPr>
      <w:r>
        <w:rPr>
          <w:rFonts w:ascii="Garamond" w:hAnsi="Garamond" w:cs="Arial"/>
          <w:b/>
          <w:color w:val="000000"/>
        </w:rPr>
        <w:t xml:space="preserve">nabywca </w:t>
      </w:r>
      <w:r>
        <w:rPr>
          <w:rFonts w:ascii="Garamond" w:hAnsi="Garamond" w:cs="Arial"/>
          <w:color w:val="000000"/>
        </w:rPr>
        <w:t>:</w:t>
      </w:r>
    </w:p>
    <w:p w14:paraId="78210EA1" w14:textId="77777777" w:rsidR="0039585E" w:rsidRDefault="00000000">
      <w:pPr>
        <w:pStyle w:val="Standard"/>
        <w:ind w:firstLine="426"/>
        <w:jc w:val="both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Powiat Kamiennogórski</w:t>
      </w:r>
    </w:p>
    <w:p w14:paraId="273B290E" w14:textId="77777777" w:rsidR="0039585E" w:rsidRDefault="00000000">
      <w:pPr>
        <w:pStyle w:val="Standard"/>
        <w:ind w:firstLine="426"/>
        <w:jc w:val="both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Ul. Wł. Broniewskiego 15</w:t>
      </w:r>
    </w:p>
    <w:p w14:paraId="23A2CD96" w14:textId="77777777" w:rsidR="0039585E" w:rsidRDefault="00000000">
      <w:pPr>
        <w:pStyle w:val="Standard"/>
        <w:ind w:firstLine="426"/>
        <w:jc w:val="both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58-400 Kamienna Góra</w:t>
      </w:r>
    </w:p>
    <w:p w14:paraId="37B5C29E" w14:textId="77777777" w:rsidR="0039585E" w:rsidRDefault="00000000">
      <w:pPr>
        <w:pStyle w:val="Standard"/>
        <w:ind w:firstLine="426"/>
        <w:jc w:val="both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NIP : 614 14 74 708</w:t>
      </w:r>
    </w:p>
    <w:p w14:paraId="52F7FA0B" w14:textId="77777777" w:rsidR="0039585E" w:rsidRDefault="0039585E">
      <w:pPr>
        <w:pStyle w:val="Standard"/>
        <w:ind w:firstLine="426"/>
        <w:jc w:val="both"/>
        <w:rPr>
          <w:rFonts w:ascii="Garamond" w:hAnsi="Garamond" w:cs="Arial"/>
          <w:b/>
          <w:bCs/>
        </w:rPr>
      </w:pPr>
    </w:p>
    <w:p w14:paraId="0E405F40" w14:textId="77777777" w:rsidR="0039585E" w:rsidRDefault="00000000">
      <w:pPr>
        <w:pStyle w:val="Standard"/>
        <w:ind w:firstLine="426"/>
        <w:jc w:val="both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Odbiorca:</w:t>
      </w:r>
    </w:p>
    <w:p w14:paraId="5692D943" w14:textId="77777777" w:rsidR="0039585E" w:rsidRDefault="00000000">
      <w:pPr>
        <w:pStyle w:val="Standard"/>
        <w:ind w:firstLine="426"/>
        <w:jc w:val="both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Zespół Szkół Specjalnych</w:t>
      </w:r>
    </w:p>
    <w:p w14:paraId="5AA5D653" w14:textId="77777777" w:rsidR="0039585E" w:rsidRDefault="00000000">
      <w:pPr>
        <w:pStyle w:val="Standard"/>
        <w:ind w:firstLine="426"/>
        <w:jc w:val="both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Ul. St. Staszica 11</w:t>
      </w:r>
    </w:p>
    <w:p w14:paraId="271C1914" w14:textId="77777777" w:rsidR="0039585E" w:rsidRDefault="00000000">
      <w:pPr>
        <w:pStyle w:val="Standard"/>
        <w:ind w:firstLine="426"/>
        <w:jc w:val="both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58-400 Kamienna Góra</w:t>
      </w:r>
    </w:p>
    <w:p w14:paraId="7BFACF75" w14:textId="77777777" w:rsidR="0039585E" w:rsidRDefault="0039585E">
      <w:pPr>
        <w:pStyle w:val="Standard"/>
        <w:jc w:val="both"/>
        <w:rPr>
          <w:rFonts w:ascii="Garamond" w:hAnsi="Garamond" w:cs="Arial"/>
          <w:b/>
          <w:bCs/>
        </w:rPr>
      </w:pPr>
    </w:p>
    <w:p w14:paraId="5FF5A860" w14:textId="77777777" w:rsidR="0039585E" w:rsidRDefault="00000000">
      <w:pPr>
        <w:pStyle w:val="Standard"/>
        <w:numPr>
          <w:ilvl w:val="0"/>
          <w:numId w:val="14"/>
        </w:numPr>
        <w:ind w:left="426" w:hanging="426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Przewiduje się możliwość zmniejszenia zamówionej ilości obiadów na dzień przed dostawą ze względu na zmniejszoną liczbę dzieci w szkole/przedszkolu w danym dniu (zwolnienia lekarskie, inna nieobecność).</w:t>
      </w:r>
    </w:p>
    <w:p w14:paraId="6E4941DD" w14:textId="77777777" w:rsidR="0039585E" w:rsidRDefault="00000000">
      <w:pPr>
        <w:pStyle w:val="Standard"/>
        <w:ind w:left="426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W związku z nieprzewidzianym wzrostem lub spadkiem liczby dzieci korzystających z obiadów w trakcie trwania roku szkolnego, zamawiający zastrzega sobie prawo do zwiększenia lub zmniejszenia ilości zamawianych obiadów, w stosunku do ilości określonych w umowie. </w:t>
      </w:r>
      <w:r>
        <w:rPr>
          <w:rFonts w:ascii="Garamond" w:hAnsi="Garamond" w:cs="Arial"/>
        </w:rPr>
        <w:lastRenderedPageBreak/>
        <w:t>Okoliczność taka nie może być powodem wypowiedzenia umowy oraz stanowić podstawy do zgłaszania roszczeń z tytułu niezrealizowanych dostaw.</w:t>
      </w:r>
    </w:p>
    <w:p w14:paraId="0B70B712" w14:textId="77777777" w:rsidR="0039585E" w:rsidRDefault="0039585E">
      <w:pPr>
        <w:pStyle w:val="Standard"/>
        <w:jc w:val="both"/>
        <w:rPr>
          <w:rFonts w:ascii="Garamond" w:hAnsi="Garamond" w:cs="Arial"/>
        </w:rPr>
      </w:pPr>
    </w:p>
    <w:p w14:paraId="7E2BE3B5" w14:textId="77777777" w:rsidR="0039585E" w:rsidRDefault="00000000">
      <w:pPr>
        <w:pStyle w:val="Standard"/>
        <w:numPr>
          <w:ilvl w:val="0"/>
          <w:numId w:val="14"/>
        </w:numPr>
        <w:ind w:left="426" w:hanging="426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Strony zgodnie postanawiają, że nie są odpowiedzialne za skutki wynikające z działania siły wyższej, tj. zdarzenia takie jak: pożar, powódź, atak terrorystyczny, klęski żywiołowe, pandemie, epidemie.</w:t>
      </w:r>
    </w:p>
    <w:p w14:paraId="74CBA377" w14:textId="77777777" w:rsidR="0039585E" w:rsidRDefault="00000000">
      <w:pPr>
        <w:pStyle w:val="Standard"/>
        <w:numPr>
          <w:ilvl w:val="0"/>
          <w:numId w:val="14"/>
        </w:numPr>
        <w:ind w:left="426" w:hanging="426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Strona, która nie może prawidłowo wykonywać umowy wskutek działania siły wyższej jest obowiązana do bezzwłocznego poinformowania drugiej Strony o wystąpieniu działania siły wyższej na piśmie, telefonicznie lub e- mailem</w:t>
      </w:r>
    </w:p>
    <w:p w14:paraId="434B113A" w14:textId="77777777" w:rsidR="0039585E" w:rsidRDefault="00000000">
      <w:pPr>
        <w:pStyle w:val="Standard"/>
        <w:numPr>
          <w:ilvl w:val="0"/>
          <w:numId w:val="14"/>
        </w:numPr>
        <w:ind w:left="426" w:hanging="426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Wykonawca ponosi pełną odpowiedzialność za jakość, estetykę oraz temperaturę serwowanych posiłków oraz godność świadczonych usług z obowiązującymi normami zbiorowego żywienia </w:t>
      </w:r>
      <w:r>
        <w:rPr>
          <w:rFonts w:ascii="Garamond" w:hAnsi="Garamond" w:cs="Arial"/>
        </w:rPr>
        <w:br/>
        <w:t xml:space="preserve">i wymogami </w:t>
      </w:r>
      <w:proofErr w:type="spellStart"/>
      <w:r>
        <w:rPr>
          <w:rFonts w:ascii="Garamond" w:hAnsi="Garamond" w:cs="Arial"/>
        </w:rPr>
        <w:t>sanitarno</w:t>
      </w:r>
      <w:proofErr w:type="spellEnd"/>
      <w:r>
        <w:rPr>
          <w:rFonts w:ascii="Garamond" w:hAnsi="Garamond" w:cs="Arial"/>
        </w:rPr>
        <w:t xml:space="preserve"> – epidemiologicznymi i w tym zakresie odpowiada przed Państwowym Inspektorem Sanitarnym.</w:t>
      </w:r>
    </w:p>
    <w:p w14:paraId="31E0C7CC" w14:textId="77777777" w:rsidR="0039585E" w:rsidRDefault="00000000">
      <w:pPr>
        <w:pStyle w:val="Standard"/>
        <w:numPr>
          <w:ilvl w:val="0"/>
          <w:numId w:val="14"/>
        </w:numPr>
        <w:ind w:left="426" w:hanging="426"/>
        <w:jc w:val="both"/>
        <w:rPr>
          <w:rFonts w:ascii="Garamond" w:hAnsi="Garamond" w:cs="Arial"/>
          <w:bCs/>
          <w:color w:val="000000"/>
        </w:rPr>
      </w:pPr>
      <w:r>
        <w:rPr>
          <w:rFonts w:ascii="Garamond" w:hAnsi="Garamond" w:cs="Arial"/>
          <w:bCs/>
          <w:color w:val="000000"/>
        </w:rPr>
        <w:t>Zamawiający zastrzega sobie możliwość nieodebrania posiłków, gdy są one niezgodne z umową lub normami.</w:t>
      </w:r>
    </w:p>
    <w:p w14:paraId="175D9BE7" w14:textId="77777777" w:rsidR="0039585E" w:rsidRDefault="00000000">
      <w:pPr>
        <w:pStyle w:val="Standard"/>
        <w:numPr>
          <w:ilvl w:val="0"/>
          <w:numId w:val="14"/>
        </w:numPr>
        <w:ind w:left="426" w:hanging="426"/>
        <w:jc w:val="both"/>
        <w:rPr>
          <w:rFonts w:ascii="Garamond" w:hAnsi="Garamond" w:cs="Arial"/>
          <w:bCs/>
          <w:color w:val="000000"/>
        </w:rPr>
      </w:pPr>
      <w:r>
        <w:rPr>
          <w:rFonts w:ascii="Garamond" w:hAnsi="Garamond" w:cs="Arial"/>
          <w:bCs/>
          <w:color w:val="000000"/>
        </w:rPr>
        <w:t>Zamawiający jest upoważniony do przeprowadzenia kontroli w dowolnym czasie, co do zgodności usług świadczonych przez Wykonawcę, polegającej w szczególności na sprawdzeniu jakości dostarczanych posiłków.</w:t>
      </w:r>
    </w:p>
    <w:p w14:paraId="7D32A8A2" w14:textId="77777777" w:rsidR="0039585E" w:rsidRDefault="0039585E">
      <w:pPr>
        <w:pStyle w:val="Standard"/>
        <w:rPr>
          <w:rFonts w:ascii="Garamond" w:hAnsi="Garamond" w:cs="Arial"/>
          <w:b/>
          <w:sz w:val="22"/>
          <w:szCs w:val="22"/>
        </w:rPr>
      </w:pPr>
    </w:p>
    <w:p w14:paraId="1B7C4624" w14:textId="77777777" w:rsidR="0039585E" w:rsidRDefault="00000000">
      <w:pPr>
        <w:pStyle w:val="Standard"/>
        <w:jc w:val="center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§ 3</w:t>
      </w:r>
    </w:p>
    <w:p w14:paraId="099B8D27" w14:textId="77777777" w:rsidR="0039585E" w:rsidRDefault="0039585E">
      <w:pPr>
        <w:pStyle w:val="Standard"/>
        <w:jc w:val="center"/>
        <w:rPr>
          <w:rFonts w:ascii="Garamond" w:hAnsi="Garamond" w:cs="Arial"/>
          <w:b/>
          <w:sz w:val="22"/>
          <w:szCs w:val="22"/>
        </w:rPr>
      </w:pPr>
    </w:p>
    <w:p w14:paraId="2F82BBE1" w14:textId="77777777" w:rsidR="0039585E" w:rsidRDefault="00000000">
      <w:pPr>
        <w:pStyle w:val="Standard"/>
        <w:jc w:val="both"/>
      </w:pPr>
      <w:bookmarkStart w:id="4" w:name="_Hlk96690803"/>
      <w:r>
        <w:rPr>
          <w:rFonts w:ascii="Garamond" w:hAnsi="Garamond" w:cs="Arial"/>
          <w:b/>
        </w:rPr>
        <w:t>Umowa zostaje zawarta na czas określony: od dnia 02.01.2025 r. do dnia 31.12.2025 r.</w:t>
      </w:r>
    </w:p>
    <w:bookmarkEnd w:id="4"/>
    <w:p w14:paraId="456E6EBF" w14:textId="77777777" w:rsidR="0039585E" w:rsidRDefault="00000000">
      <w:pPr>
        <w:pStyle w:val="Standard"/>
        <w:tabs>
          <w:tab w:val="left" w:pos="567"/>
        </w:tabs>
        <w:jc w:val="center"/>
        <w:rPr>
          <w:rFonts w:ascii="Garamond" w:eastAsia="Arial" w:hAnsi="Garamond" w:cs="Arial"/>
          <w:b/>
        </w:rPr>
      </w:pPr>
      <w:r>
        <w:rPr>
          <w:rFonts w:ascii="Garamond" w:eastAsia="Arial" w:hAnsi="Garamond" w:cs="Arial"/>
          <w:b/>
        </w:rPr>
        <w:t xml:space="preserve"> </w:t>
      </w:r>
    </w:p>
    <w:p w14:paraId="389B5E38" w14:textId="77777777" w:rsidR="0039585E" w:rsidRDefault="00000000">
      <w:pPr>
        <w:pStyle w:val="Standard"/>
        <w:tabs>
          <w:tab w:val="left" w:pos="567"/>
        </w:tabs>
        <w:jc w:val="center"/>
      </w:pPr>
      <w:r>
        <w:rPr>
          <w:rFonts w:ascii="Garamond" w:eastAsia="Arial" w:hAnsi="Garamond" w:cs="Arial"/>
          <w:b/>
        </w:rPr>
        <w:t xml:space="preserve">  </w:t>
      </w:r>
      <w:r>
        <w:rPr>
          <w:rFonts w:ascii="Garamond" w:eastAsia="Calibri" w:hAnsi="Garamond" w:cs="Arial"/>
          <w:b/>
        </w:rPr>
        <w:t>§4</w:t>
      </w:r>
    </w:p>
    <w:p w14:paraId="3B7A531A" w14:textId="77777777" w:rsidR="0039585E" w:rsidRDefault="0039585E">
      <w:pPr>
        <w:pStyle w:val="Standard"/>
        <w:tabs>
          <w:tab w:val="left" w:pos="567"/>
        </w:tabs>
        <w:jc w:val="center"/>
        <w:rPr>
          <w:rFonts w:ascii="Garamond" w:eastAsia="Lucida Sans Unicode" w:hAnsi="Garamond" w:cs="Arial"/>
        </w:rPr>
      </w:pPr>
    </w:p>
    <w:p w14:paraId="5ED2CE3B" w14:textId="77777777" w:rsidR="0039585E" w:rsidRDefault="00000000">
      <w:pPr>
        <w:pStyle w:val="Standard"/>
        <w:numPr>
          <w:ilvl w:val="0"/>
          <w:numId w:val="17"/>
        </w:numPr>
        <w:tabs>
          <w:tab w:val="left" w:pos="284"/>
        </w:tabs>
        <w:ind w:left="284" w:hanging="284"/>
        <w:jc w:val="both"/>
      </w:pPr>
      <w:r>
        <w:rPr>
          <w:rFonts w:ascii="Garamond" w:eastAsia="Lucida Sans Unicode" w:hAnsi="Garamond" w:cs="Arial"/>
        </w:rPr>
        <w:t xml:space="preserve">Zamawiający wymaga od Wykonawcy, każdego Podwykonawcy, zatrudniania na podstawie umowy  o pracę i na okres co najmniej równy okresowi realizacji przedmiotu umowy osób wykonujących czynności polegające na </w:t>
      </w:r>
      <w:r>
        <w:rPr>
          <w:rFonts w:ascii="Garamond" w:eastAsia="Lucida Sans Unicode" w:hAnsi="Garamond" w:cs="Arial"/>
          <w:color w:val="00000A"/>
        </w:rPr>
        <w:t>przygotowaniu posiłków dla dzieci i młodzieży, o których mowa w</w:t>
      </w:r>
      <w:r>
        <w:rPr>
          <w:rFonts w:ascii="Garamond" w:eastAsia="Arial" w:hAnsi="Garamond" w:cs="Arial"/>
        </w:rPr>
        <w:t xml:space="preserve"> </w:t>
      </w:r>
      <w:r>
        <w:rPr>
          <w:rFonts w:ascii="Garamond" w:eastAsia="Calibri" w:hAnsi="Garamond" w:cs="Arial"/>
        </w:rPr>
        <w:t xml:space="preserve">§2 </w:t>
      </w:r>
      <w:r>
        <w:rPr>
          <w:rFonts w:ascii="Garamond" w:eastAsia="Calibri" w:hAnsi="Garamond" w:cs="Arial"/>
          <w:bCs/>
        </w:rPr>
        <w:t>umowy,</w:t>
      </w:r>
      <w:r>
        <w:rPr>
          <w:rFonts w:ascii="Garamond" w:eastAsia="Lucida Sans Unicode" w:hAnsi="Garamond" w:cs="Arial"/>
        </w:rPr>
        <w:t xml:space="preserve"> </w:t>
      </w:r>
      <w:r>
        <w:rPr>
          <w:rFonts w:ascii="Garamond" w:eastAsia="Lucida Sans Unicode" w:hAnsi="Garamond" w:cs="Arial"/>
          <w:color w:val="00000A"/>
        </w:rPr>
        <w:t>uczęszczających do Zespołu Szkół Specjalnych w Kamiennej Górze.</w:t>
      </w:r>
    </w:p>
    <w:p w14:paraId="583E99B4" w14:textId="77777777" w:rsidR="0039585E" w:rsidRDefault="0039585E">
      <w:pPr>
        <w:pStyle w:val="Akapitzlist"/>
        <w:widowControl/>
        <w:numPr>
          <w:ilvl w:val="0"/>
          <w:numId w:val="1"/>
        </w:numPr>
        <w:tabs>
          <w:tab w:val="left" w:pos="283"/>
          <w:tab w:val="left" w:pos="709"/>
        </w:tabs>
        <w:spacing w:after="0"/>
        <w:ind w:left="283" w:hanging="283"/>
        <w:jc w:val="both"/>
        <w:rPr>
          <w:rFonts w:ascii="Garamond" w:hAnsi="Garamond" w:cs="Arial"/>
          <w:vanish/>
        </w:rPr>
      </w:pPr>
    </w:p>
    <w:p w14:paraId="749B7A49" w14:textId="77777777" w:rsidR="0039585E" w:rsidRDefault="00000000">
      <w:pPr>
        <w:pStyle w:val="Standard"/>
        <w:numPr>
          <w:ilvl w:val="0"/>
          <w:numId w:val="1"/>
        </w:numPr>
        <w:tabs>
          <w:tab w:val="left" w:pos="283"/>
          <w:tab w:val="left" w:pos="709"/>
        </w:tabs>
        <w:ind w:left="283" w:hanging="283"/>
        <w:jc w:val="both"/>
      </w:pPr>
      <w:r>
        <w:rPr>
          <w:rFonts w:ascii="Garamond" w:eastAsia="Lucida Sans Unicode" w:hAnsi="Garamond" w:cs="Arial"/>
        </w:rPr>
        <w:t xml:space="preserve">Zamawiającemu przysługuje prawo do prowadzenia czynności kontrolnych wobec Wykonawcy, Podwykonawcy, </w:t>
      </w:r>
      <w:r>
        <w:rPr>
          <w:rFonts w:ascii="Garamond" w:eastAsia="Lucida Sans Unicode" w:hAnsi="Garamond" w:cs="Arial"/>
          <w:color w:val="000000"/>
        </w:rPr>
        <w:t>w zakresie</w:t>
      </w:r>
      <w:r>
        <w:rPr>
          <w:rFonts w:ascii="Garamond" w:eastAsia="Lucida Sans Unicode" w:hAnsi="Garamond" w:cs="Arial"/>
        </w:rPr>
        <w:t xml:space="preserve"> spełniania wymogów określonych w ust. 1, a w związku z  tym Zamawiający może:</w:t>
      </w:r>
    </w:p>
    <w:p w14:paraId="0BAF31F1" w14:textId="77777777" w:rsidR="0039585E" w:rsidRDefault="00000000">
      <w:pPr>
        <w:pStyle w:val="Standard"/>
        <w:tabs>
          <w:tab w:val="left" w:pos="1418"/>
        </w:tabs>
        <w:ind w:left="567" w:hanging="283"/>
        <w:jc w:val="both"/>
      </w:pPr>
      <w:r>
        <w:rPr>
          <w:rFonts w:ascii="Garamond" w:eastAsia="Lucida Sans Unicode" w:hAnsi="Garamond" w:cs="Arial"/>
          <w:bCs/>
        </w:rPr>
        <w:t>1)</w:t>
      </w:r>
      <w:r>
        <w:rPr>
          <w:rFonts w:ascii="Garamond" w:eastAsia="Lucida Sans Unicode" w:hAnsi="Garamond" w:cs="Arial"/>
        </w:rPr>
        <w:t xml:space="preserve"> żądać oświadczeń lub innych dokumentów w zakresie potwierdzenia spełniania    wymienionego wymogu zatrudnienia i dokonywania ich oceny,</w:t>
      </w:r>
    </w:p>
    <w:p w14:paraId="5B1BA1EC" w14:textId="77777777" w:rsidR="0039585E" w:rsidRDefault="00000000">
      <w:pPr>
        <w:pStyle w:val="Standard"/>
        <w:tabs>
          <w:tab w:val="left" w:pos="1418"/>
        </w:tabs>
        <w:ind w:left="567" w:hanging="283"/>
        <w:jc w:val="both"/>
      </w:pPr>
      <w:r>
        <w:rPr>
          <w:rFonts w:ascii="Garamond" w:eastAsia="Lucida Sans Unicode" w:hAnsi="Garamond" w:cs="Arial"/>
          <w:bCs/>
        </w:rPr>
        <w:t>2)</w:t>
      </w:r>
      <w:r>
        <w:rPr>
          <w:rFonts w:ascii="Garamond" w:eastAsia="Lucida Sans Unicode" w:hAnsi="Garamond" w:cs="Arial"/>
        </w:rPr>
        <w:t xml:space="preserve"> żądać stosownych wyjaśnień w przypadku wątpliwości w zakresie spełniania wymienionego  wymogu przez Wykonawcę, Podwykonawcę.</w:t>
      </w:r>
    </w:p>
    <w:p w14:paraId="4E1FBD7D" w14:textId="77777777" w:rsidR="0039585E" w:rsidRDefault="00000000">
      <w:pPr>
        <w:pStyle w:val="Standard"/>
        <w:tabs>
          <w:tab w:val="left" w:pos="709"/>
        </w:tabs>
        <w:ind w:left="283" w:hanging="283"/>
        <w:jc w:val="both"/>
      </w:pPr>
      <w:r>
        <w:rPr>
          <w:rFonts w:ascii="Garamond" w:eastAsia="Lucida Sans Unicode" w:hAnsi="Garamond" w:cs="Arial"/>
          <w:bCs/>
        </w:rPr>
        <w:t xml:space="preserve">3.  </w:t>
      </w:r>
      <w:r>
        <w:rPr>
          <w:rFonts w:ascii="Garamond" w:eastAsia="Lucida Sans Unicode" w:hAnsi="Garamond" w:cs="Arial"/>
        </w:rPr>
        <w:t xml:space="preserve">W okresie wykonywania przedmiotu umowy, na każde wezwanie Zamawiającego oraz w terminie określonym w tym wezwaniu, Wykonawca, Podwykonawca, przedłoży Zamawiającemu </w:t>
      </w:r>
      <w:r>
        <w:rPr>
          <w:rFonts w:ascii="Garamond" w:eastAsia="Lucida Sans Unicode" w:hAnsi="Garamond" w:cs="Arial"/>
          <w:bCs/>
        </w:rPr>
        <w:t>oświadczenie</w:t>
      </w:r>
      <w:r>
        <w:rPr>
          <w:rFonts w:ascii="Garamond" w:eastAsia="Lucida Sans Unicode" w:hAnsi="Garamond" w:cs="Arial"/>
        </w:rPr>
        <w:t xml:space="preserve"> o zatrudnieniu na podstawie umowy o pracę osób wykonujących czynności, określone przez Zamawiającego; oświadczenie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pracę, okresu zatrudnienia i wymiaru etatu, oraz podpis osoby uprawnionej do złożenia oświadczenia w imieniu podmiotu,</w:t>
      </w:r>
    </w:p>
    <w:p w14:paraId="32B54DAF" w14:textId="77777777" w:rsidR="0039585E" w:rsidRDefault="00000000">
      <w:pPr>
        <w:pStyle w:val="Standard"/>
        <w:tabs>
          <w:tab w:val="left" w:pos="709"/>
        </w:tabs>
        <w:ind w:left="283" w:hanging="283"/>
        <w:jc w:val="both"/>
      </w:pPr>
      <w:r>
        <w:rPr>
          <w:rFonts w:ascii="Garamond" w:eastAsia="Lucida Sans Unicode" w:hAnsi="Garamond" w:cs="Arial"/>
          <w:bCs/>
          <w:color w:val="000000"/>
        </w:rPr>
        <w:t>4.</w:t>
      </w:r>
      <w:r>
        <w:rPr>
          <w:rFonts w:ascii="Garamond" w:eastAsia="Lucida Sans Unicode" w:hAnsi="Garamond" w:cs="Arial"/>
          <w:color w:val="000000"/>
        </w:rPr>
        <w:t xml:space="preserve"> Niezłożenie przez Wykonawcę, Podwykonawcę, oświadczenia, o których mowa w ust. 3, będzie traktowane jak </w:t>
      </w:r>
      <w:r>
        <w:rPr>
          <w:rFonts w:ascii="Garamond" w:eastAsia="Lucida Sans Unicode" w:hAnsi="Garamond" w:cs="Arial"/>
        </w:rPr>
        <w:t>niespełnienie przez W</w:t>
      </w:r>
      <w:r>
        <w:rPr>
          <w:rFonts w:ascii="Garamond" w:eastAsia="Lucida Sans Unicode" w:hAnsi="Garamond" w:cs="Arial"/>
          <w:color w:val="000000"/>
        </w:rPr>
        <w:t>ykonawcę, Podwykonawcę lub dalszego Podwykonawcę, wymogów zatrudnienia określonych w ust. 1.</w:t>
      </w:r>
    </w:p>
    <w:p w14:paraId="70721447" w14:textId="77777777" w:rsidR="0039585E" w:rsidRDefault="00000000">
      <w:pPr>
        <w:pStyle w:val="Standard"/>
        <w:tabs>
          <w:tab w:val="left" w:pos="709"/>
        </w:tabs>
        <w:ind w:left="283" w:hanging="283"/>
        <w:jc w:val="both"/>
      </w:pPr>
      <w:r>
        <w:rPr>
          <w:rFonts w:ascii="Garamond" w:eastAsia="Lucida Sans Unicode" w:hAnsi="Garamond" w:cs="Arial"/>
          <w:bCs/>
        </w:rPr>
        <w:t xml:space="preserve">5. </w:t>
      </w:r>
      <w:r>
        <w:rPr>
          <w:rFonts w:ascii="Garamond" w:eastAsia="Lucida Sans Unicode" w:hAnsi="Garamond" w:cs="Arial"/>
        </w:rPr>
        <w:t>W przypadku niespełnienia przez W</w:t>
      </w:r>
      <w:r>
        <w:rPr>
          <w:rFonts w:ascii="Garamond" w:eastAsia="Lucida Sans Unicode" w:hAnsi="Garamond" w:cs="Arial"/>
          <w:color w:val="000000"/>
        </w:rPr>
        <w:t xml:space="preserve">ykonawcę, Podwykonawcę, wymogów zatrudnienia, o których mowa </w:t>
      </w:r>
      <w:r>
        <w:rPr>
          <w:rFonts w:ascii="Garamond" w:eastAsia="Lucida Sans Unicode" w:hAnsi="Garamond" w:cs="Arial"/>
        </w:rPr>
        <w:t xml:space="preserve">w niniejszym paragrafie, Zamawiającemu przysługuje prawo do naliczenia i potrącenia </w:t>
      </w:r>
      <w:r>
        <w:rPr>
          <w:rFonts w:ascii="Garamond" w:eastAsia="Lucida Sans Unicode" w:hAnsi="Garamond" w:cs="Arial"/>
        </w:rPr>
        <w:br/>
        <w:t xml:space="preserve">z wynagrodzenia Wykonawcy kar umownych w wysokości i na zasadach określonych </w:t>
      </w:r>
      <w:r>
        <w:rPr>
          <w:rFonts w:ascii="Garamond" w:eastAsia="Lucida Sans Unicode" w:hAnsi="Garamond" w:cs="Arial"/>
        </w:rPr>
        <w:br/>
        <w:t>w postanowieniach umowy.</w:t>
      </w:r>
    </w:p>
    <w:p w14:paraId="6380E299" w14:textId="77777777" w:rsidR="0039585E" w:rsidRDefault="00000000">
      <w:pPr>
        <w:pStyle w:val="Standard"/>
        <w:tabs>
          <w:tab w:val="left" w:pos="709"/>
        </w:tabs>
        <w:ind w:left="283" w:hanging="283"/>
        <w:jc w:val="both"/>
      </w:pPr>
      <w:r>
        <w:rPr>
          <w:rFonts w:ascii="Garamond" w:eastAsia="Lucida Sans Unicode" w:hAnsi="Garamond" w:cs="Arial"/>
          <w:bCs/>
        </w:rPr>
        <w:t>6.</w:t>
      </w:r>
      <w:r>
        <w:rPr>
          <w:rFonts w:ascii="Garamond" w:eastAsia="Lucida Sans Unicode" w:hAnsi="Garamond" w:cs="Arial"/>
        </w:rPr>
        <w:t xml:space="preserve"> W przypadku powzięcia uzasadnionych wątpliwości w zakresie przestrzegania przepisów prawa pracy przez Wykonawcę, Podwykonawcę lub dalszego Podwykonawcę, Zamawiający może zwrócić się o przeprowadzenie odpowiedniej kontroli przez Państwową Inspekcję Pracy.</w:t>
      </w:r>
    </w:p>
    <w:p w14:paraId="6281FCB1" w14:textId="77777777" w:rsidR="0039585E" w:rsidRDefault="00000000">
      <w:pPr>
        <w:pStyle w:val="Standard"/>
        <w:tabs>
          <w:tab w:val="left" w:pos="709"/>
        </w:tabs>
        <w:ind w:left="283" w:hanging="283"/>
        <w:jc w:val="both"/>
      </w:pPr>
      <w:r>
        <w:rPr>
          <w:rFonts w:ascii="Garamond" w:eastAsia="Lucida Sans Unicode" w:hAnsi="Garamond" w:cs="Arial"/>
          <w:bCs/>
        </w:rPr>
        <w:t>7.</w:t>
      </w:r>
      <w:r>
        <w:rPr>
          <w:rFonts w:ascii="Garamond" w:eastAsia="Lucida Sans Unicode" w:hAnsi="Garamond" w:cs="Arial"/>
        </w:rPr>
        <w:t xml:space="preserve"> Wszelkie przerwy lub przestoje w wykonywaniu umowy, wynikające z braku odpowiedniej liczby pracowników lub personelu Wykonawcy, skutkujące opóźnieniem w wykonaniu przedmiotu </w:t>
      </w:r>
      <w:r>
        <w:rPr>
          <w:rFonts w:ascii="Garamond" w:eastAsia="Lucida Sans Unicode" w:hAnsi="Garamond" w:cs="Arial"/>
        </w:rPr>
        <w:lastRenderedPageBreak/>
        <w:t>umowy będą traktowana jako opóźnienie powstałe z winy Wykonawcy i nie mogą stanowić podstawy do zmiany terminu wykonania przedmiotu umowy.</w:t>
      </w:r>
    </w:p>
    <w:p w14:paraId="2FC80ED5" w14:textId="77777777" w:rsidR="0039585E" w:rsidRDefault="0039585E">
      <w:pPr>
        <w:pStyle w:val="Standard"/>
        <w:jc w:val="both"/>
        <w:rPr>
          <w:rFonts w:ascii="Garamond" w:hAnsi="Garamond" w:cs="Arial"/>
          <w:b/>
          <w:bCs/>
          <w:strike/>
          <w:color w:val="000000"/>
        </w:rPr>
      </w:pPr>
    </w:p>
    <w:p w14:paraId="28EDD6E0" w14:textId="77777777" w:rsidR="0039585E" w:rsidRDefault="00000000">
      <w:pPr>
        <w:pStyle w:val="Standard"/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§ 5</w:t>
      </w:r>
    </w:p>
    <w:p w14:paraId="47590C84" w14:textId="77777777" w:rsidR="0039585E" w:rsidRDefault="0039585E">
      <w:pPr>
        <w:pStyle w:val="Standard"/>
        <w:jc w:val="both"/>
        <w:rPr>
          <w:rFonts w:ascii="Garamond" w:hAnsi="Garamond" w:cs="Arial"/>
          <w:b/>
          <w:bCs/>
          <w:color w:val="000000"/>
        </w:rPr>
      </w:pPr>
    </w:p>
    <w:p w14:paraId="3E42062F" w14:textId="77777777" w:rsidR="0039585E" w:rsidRDefault="00000000">
      <w:pPr>
        <w:pStyle w:val="Standard"/>
        <w:numPr>
          <w:ilvl w:val="2"/>
          <w:numId w:val="1"/>
        </w:numPr>
        <w:ind w:left="284" w:hanging="284"/>
        <w:jc w:val="both"/>
      </w:pPr>
      <w:r>
        <w:rPr>
          <w:rFonts w:ascii="Garamond" w:hAnsi="Garamond" w:cs="Arial"/>
          <w:b/>
        </w:rPr>
        <w:t>Za wykonanie przedmiotu zmówienia - dostarczenie posiłków</w:t>
      </w:r>
      <w:r>
        <w:rPr>
          <w:rFonts w:ascii="Garamond" w:hAnsi="Garamond" w:cs="Arial"/>
          <w:color w:val="000000"/>
        </w:rPr>
        <w:t xml:space="preserve"> </w:t>
      </w:r>
      <w:r>
        <w:rPr>
          <w:rFonts w:ascii="Garamond" w:hAnsi="Garamond" w:cs="Arial"/>
        </w:rPr>
        <w:t>Zamawiający zapłaci Wykonawcy cenę w wysokości :</w:t>
      </w:r>
    </w:p>
    <w:p w14:paraId="05F417F0" w14:textId="77777777" w:rsidR="0039585E" w:rsidRDefault="0039585E">
      <w:pPr>
        <w:pStyle w:val="Standard"/>
        <w:jc w:val="both"/>
        <w:rPr>
          <w:rFonts w:ascii="Garamond" w:hAnsi="Garamond" w:cs="Arial"/>
        </w:rPr>
      </w:pPr>
    </w:p>
    <w:p w14:paraId="00470405" w14:textId="77777777" w:rsidR="0039585E" w:rsidRDefault="00000000">
      <w:pPr>
        <w:pStyle w:val="Standard"/>
        <w:jc w:val="both"/>
      </w:pPr>
      <w:r>
        <w:rPr>
          <w:rFonts w:ascii="Garamond" w:hAnsi="Garamond" w:cs="Arial"/>
          <w:b/>
          <w:bCs/>
        </w:rPr>
        <w:t xml:space="preserve">1.1. </w:t>
      </w:r>
      <w:r>
        <w:rPr>
          <w:rFonts w:ascii="Garamond" w:eastAsia="Andale Sans UI" w:hAnsi="Garamond" w:cs="Arial"/>
          <w:b/>
          <w:u w:val="single"/>
          <w:lang w:eastAsia="en-US" w:bidi="en-US"/>
        </w:rPr>
        <w:t xml:space="preserve">posiłki dla uczniów uczęszczających do Zespołu Szkół Specjalnych – drugie danie - </w:t>
      </w:r>
      <w:r>
        <w:rPr>
          <w:rFonts w:ascii="Garamond" w:eastAsia="Andale Sans UI" w:hAnsi="Garamond" w:cs="Arial"/>
          <w:b/>
          <w:u w:val="single"/>
          <w:lang w:eastAsia="en-US" w:bidi="en-US"/>
        </w:rPr>
        <w:br/>
        <w:t>od 2 stycznia</w:t>
      </w:r>
      <w:r>
        <w:rPr>
          <w:rFonts w:ascii="Garamond" w:eastAsia="Calibri" w:hAnsi="Garamond" w:cs="Arial"/>
          <w:b/>
          <w:color w:val="00000A"/>
          <w:u w:val="single"/>
          <w:lang w:eastAsia="en-US" w:bidi="en-US"/>
        </w:rPr>
        <w:t xml:space="preserve"> 2025</w:t>
      </w:r>
      <w:r>
        <w:rPr>
          <w:rFonts w:ascii="Garamond" w:eastAsia="Andale Sans UI" w:hAnsi="Garamond" w:cs="Arial"/>
          <w:b/>
          <w:u w:val="single"/>
          <w:lang w:eastAsia="en-US" w:bidi="en-US"/>
        </w:rPr>
        <w:t xml:space="preserve"> r. do 31.12.2025 r.</w:t>
      </w:r>
    </w:p>
    <w:p w14:paraId="3F71DF46" w14:textId="77777777" w:rsidR="0039585E" w:rsidRDefault="0039585E">
      <w:pPr>
        <w:pStyle w:val="Standard"/>
        <w:jc w:val="both"/>
        <w:rPr>
          <w:rFonts w:ascii="Garamond" w:hAnsi="Garamond" w:cs="Arial"/>
        </w:rPr>
      </w:pPr>
    </w:p>
    <w:p w14:paraId="0E8F67C3" w14:textId="77777777" w:rsidR="0039585E" w:rsidRDefault="00000000">
      <w:pPr>
        <w:pStyle w:val="Standard"/>
        <w:jc w:val="both"/>
      </w:pPr>
      <w:r>
        <w:rPr>
          <w:rFonts w:ascii="Garamond" w:hAnsi="Garamond" w:cs="Arial"/>
          <w:b/>
        </w:rPr>
        <w:t>1.1.1.</w:t>
      </w:r>
      <w:r>
        <w:rPr>
          <w:rFonts w:ascii="Garamond" w:hAnsi="Garamond" w:cs="Arial"/>
          <w:bCs/>
        </w:rPr>
        <w:t xml:space="preserve"> </w:t>
      </w:r>
      <w:r>
        <w:rPr>
          <w:rFonts w:ascii="Garamond" w:hAnsi="Garamond" w:cs="Arial"/>
          <w:b/>
          <w:bCs/>
          <w:u w:val="single"/>
        </w:rPr>
        <w:t>cena za drugie danie od 1 osoby: …….. zł/brutto</w:t>
      </w:r>
      <w:r>
        <w:rPr>
          <w:rFonts w:ascii="Garamond" w:hAnsi="Garamond" w:cs="Arial"/>
        </w:rPr>
        <w:t>;</w:t>
      </w:r>
    </w:p>
    <w:p w14:paraId="2E8C51D9" w14:textId="77777777" w:rsidR="0039585E" w:rsidRDefault="00000000">
      <w:pPr>
        <w:pStyle w:val="Standard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(słownie złotych : ……………………………………………….. ),</w:t>
      </w:r>
    </w:p>
    <w:p w14:paraId="582CB98A" w14:textId="77777777" w:rsidR="0039585E" w:rsidRDefault="0039585E">
      <w:pPr>
        <w:pStyle w:val="Standard"/>
        <w:jc w:val="both"/>
        <w:rPr>
          <w:rFonts w:ascii="Garamond" w:hAnsi="Garamond" w:cs="Arial"/>
        </w:rPr>
      </w:pPr>
    </w:p>
    <w:p w14:paraId="46D6B674" w14:textId="77777777" w:rsidR="0039585E" w:rsidRDefault="00000000">
      <w:pPr>
        <w:pStyle w:val="Standard"/>
        <w:jc w:val="both"/>
      </w:pPr>
      <w:r>
        <w:rPr>
          <w:rFonts w:ascii="Garamond" w:eastAsia="Arial" w:hAnsi="Garamond" w:cs="Arial"/>
          <w:b/>
          <w:color w:val="000000"/>
          <w:lang w:bidi="pl-PL"/>
        </w:rPr>
        <w:t>w tym :</w:t>
      </w:r>
      <w:r>
        <w:rPr>
          <w:rFonts w:ascii="Garamond" w:eastAsia="Arial" w:hAnsi="Garamond" w:cs="Arial"/>
          <w:bCs/>
          <w:color w:val="000000"/>
          <w:lang w:bidi="pl-PL"/>
        </w:rPr>
        <w:t xml:space="preserve"> </w:t>
      </w:r>
      <w:r>
        <w:rPr>
          <w:rFonts w:ascii="Garamond" w:eastAsia="Arial" w:hAnsi="Garamond" w:cs="Arial"/>
          <w:bCs/>
          <w:color w:val="000000"/>
          <w:u w:val="single"/>
          <w:lang w:bidi="pl-PL"/>
        </w:rPr>
        <w:t xml:space="preserve">opłata za przygotowanie posiłku </w:t>
      </w:r>
      <w:r>
        <w:rPr>
          <w:rFonts w:ascii="Garamond" w:eastAsia="Arial" w:hAnsi="Garamond" w:cs="Arial"/>
          <w:b/>
          <w:color w:val="000000"/>
          <w:u w:val="single"/>
          <w:lang w:bidi="pl-PL"/>
        </w:rPr>
        <w:t>(II danie)</w:t>
      </w:r>
      <w:r>
        <w:rPr>
          <w:rFonts w:ascii="Garamond" w:eastAsia="Arial" w:hAnsi="Garamond" w:cs="Arial"/>
          <w:bCs/>
          <w:color w:val="000000"/>
          <w:lang w:bidi="pl-PL"/>
        </w:rPr>
        <w:t xml:space="preserve"> : ……………</w:t>
      </w:r>
      <w:r>
        <w:rPr>
          <w:rFonts w:ascii="Garamond" w:eastAsia="Arial" w:hAnsi="Garamond" w:cs="Arial"/>
          <w:b/>
          <w:bCs/>
          <w:color w:val="000000"/>
          <w:lang w:bidi="pl-PL"/>
        </w:rPr>
        <w:t>.</w:t>
      </w:r>
      <w:r>
        <w:rPr>
          <w:rFonts w:ascii="Garamond" w:eastAsia="Arial" w:hAnsi="Garamond" w:cs="Arial"/>
          <w:bCs/>
          <w:color w:val="000000"/>
          <w:lang w:bidi="pl-PL"/>
        </w:rPr>
        <w:t xml:space="preserve"> </w:t>
      </w:r>
      <w:r>
        <w:rPr>
          <w:rFonts w:ascii="Garamond" w:eastAsia="Arial" w:hAnsi="Garamond" w:cs="Arial"/>
          <w:b/>
          <w:color w:val="000000"/>
          <w:lang w:bidi="pl-PL"/>
        </w:rPr>
        <w:t>zł/brutto</w:t>
      </w:r>
      <w:r>
        <w:rPr>
          <w:rFonts w:ascii="Garamond" w:eastAsia="Arial" w:hAnsi="Garamond" w:cs="Arial"/>
          <w:bCs/>
          <w:color w:val="000000"/>
          <w:lang w:bidi="pl-PL"/>
        </w:rPr>
        <w:t>;</w:t>
      </w:r>
    </w:p>
    <w:p w14:paraId="36225962" w14:textId="77777777" w:rsidR="0039585E" w:rsidRDefault="00000000">
      <w:pPr>
        <w:pStyle w:val="Standard"/>
        <w:jc w:val="both"/>
      </w:pPr>
      <w:r>
        <w:rPr>
          <w:rFonts w:ascii="Garamond" w:eastAsia="Arial" w:hAnsi="Garamond" w:cs="Arial"/>
          <w:bCs/>
          <w:color w:val="000000"/>
          <w:lang w:bidi="pl-PL"/>
        </w:rPr>
        <w:t xml:space="preserve">(słownie złotych :…………...) </w:t>
      </w:r>
      <w:r>
        <w:rPr>
          <w:rFonts w:ascii="Garamond" w:eastAsia="Arial" w:hAnsi="Garamond" w:cs="Arial"/>
          <w:b/>
          <w:color w:val="000000"/>
          <w:lang w:bidi="pl-PL"/>
        </w:rPr>
        <w:t>plus</w:t>
      </w:r>
      <w:r>
        <w:rPr>
          <w:rFonts w:ascii="Garamond" w:eastAsia="Arial" w:hAnsi="Garamond" w:cs="Arial"/>
          <w:bCs/>
          <w:color w:val="000000"/>
          <w:lang w:bidi="pl-PL"/>
        </w:rPr>
        <w:t xml:space="preserve"> </w:t>
      </w:r>
      <w:r>
        <w:rPr>
          <w:rFonts w:ascii="Garamond" w:eastAsia="Arial" w:hAnsi="Garamond" w:cs="Arial"/>
          <w:bCs/>
          <w:color w:val="000000"/>
          <w:u w:val="single"/>
          <w:lang w:bidi="pl-PL"/>
        </w:rPr>
        <w:t xml:space="preserve">„wsad do kotła” </w:t>
      </w:r>
      <w:r>
        <w:rPr>
          <w:rFonts w:ascii="Garamond" w:eastAsia="Arial" w:hAnsi="Garamond" w:cs="Arial"/>
          <w:b/>
          <w:color w:val="000000"/>
          <w:u w:val="single"/>
          <w:lang w:bidi="pl-PL"/>
        </w:rPr>
        <w:t>(II danie)</w:t>
      </w:r>
      <w:r>
        <w:rPr>
          <w:rFonts w:ascii="Garamond" w:eastAsia="Arial" w:hAnsi="Garamond" w:cs="Arial"/>
          <w:bCs/>
          <w:color w:val="000000"/>
          <w:lang w:bidi="pl-PL"/>
        </w:rPr>
        <w:t xml:space="preserve"> : …………</w:t>
      </w:r>
      <w:r>
        <w:rPr>
          <w:rFonts w:ascii="Garamond" w:eastAsia="Arial" w:hAnsi="Garamond" w:cs="Arial"/>
          <w:b/>
          <w:bCs/>
          <w:color w:val="000000"/>
          <w:lang w:bidi="pl-PL"/>
        </w:rPr>
        <w:t>.</w:t>
      </w:r>
      <w:r>
        <w:rPr>
          <w:rFonts w:ascii="Garamond" w:eastAsia="Arial" w:hAnsi="Garamond" w:cs="Arial"/>
          <w:bCs/>
          <w:color w:val="000000"/>
          <w:lang w:bidi="pl-PL"/>
        </w:rPr>
        <w:t xml:space="preserve"> </w:t>
      </w:r>
      <w:r>
        <w:rPr>
          <w:rFonts w:ascii="Garamond" w:eastAsia="Arial" w:hAnsi="Garamond" w:cs="Arial"/>
          <w:b/>
          <w:color w:val="000000"/>
          <w:lang w:bidi="pl-PL"/>
        </w:rPr>
        <w:t>zł/brutto</w:t>
      </w:r>
      <w:r>
        <w:rPr>
          <w:rFonts w:ascii="Garamond" w:eastAsia="Arial" w:hAnsi="Garamond" w:cs="Arial"/>
          <w:bCs/>
          <w:color w:val="000000"/>
          <w:lang w:bidi="pl-PL"/>
        </w:rPr>
        <w:t>; (słownie złotych :……………………………)</w:t>
      </w:r>
    </w:p>
    <w:p w14:paraId="5ECBC4E3" w14:textId="77777777" w:rsidR="0039585E" w:rsidRDefault="0039585E">
      <w:pPr>
        <w:pStyle w:val="Standard"/>
        <w:jc w:val="both"/>
        <w:rPr>
          <w:rFonts w:ascii="Garamond" w:hAnsi="Garamond" w:cs="Arial"/>
        </w:rPr>
      </w:pPr>
    </w:p>
    <w:p w14:paraId="4A4D32D3" w14:textId="77777777" w:rsidR="0039585E" w:rsidRDefault="00000000">
      <w:pPr>
        <w:pStyle w:val="Standard"/>
        <w:numPr>
          <w:ilvl w:val="0"/>
          <w:numId w:val="18"/>
        </w:numPr>
        <w:ind w:left="426" w:hanging="426"/>
        <w:jc w:val="both"/>
      </w:pPr>
      <w:r>
        <w:rPr>
          <w:rFonts w:ascii="Garamond" w:hAnsi="Garamond" w:cs="Arial"/>
        </w:rPr>
        <w:t xml:space="preserve">W przypadku niespełnienia przez Wykonawcę wymogów i standardów jakościowych (obiady niezgodne z zamówieniem, nieświeże, niepełnowartościowe) Wykonawca zapłaci Zamawiającemu karę umowną w wysokości dwukrotności ceny brutto dostarczonego </w:t>
      </w:r>
      <w:r>
        <w:rPr>
          <w:rFonts w:ascii="Garamond" w:hAnsi="Garamond" w:cs="Arial"/>
          <w:color w:val="000000"/>
        </w:rPr>
        <w:t xml:space="preserve">posiłku </w:t>
      </w:r>
      <w:r>
        <w:rPr>
          <w:rFonts w:ascii="Garamond" w:hAnsi="Garamond" w:cs="Arial"/>
          <w:color w:val="000000"/>
        </w:rPr>
        <w:br/>
        <w:t>z danego dnia.</w:t>
      </w:r>
    </w:p>
    <w:p w14:paraId="0EA393E2" w14:textId="77777777" w:rsidR="0039585E" w:rsidRDefault="00000000">
      <w:pPr>
        <w:pStyle w:val="Standard"/>
        <w:numPr>
          <w:ilvl w:val="0"/>
          <w:numId w:val="18"/>
        </w:numPr>
        <w:ind w:left="426" w:hanging="426"/>
        <w:jc w:val="both"/>
      </w:pPr>
      <w:r>
        <w:rPr>
          <w:rFonts w:ascii="Garamond" w:hAnsi="Garamond" w:cs="Arial"/>
        </w:rPr>
        <w:t>W przypadku zaistnienia okoliczności, o których mowa w pkt. 2, kwoty wynikające z kary umownej, należne Zamawiającemu potrącone będą z bieżących faktur za usługę cateringową</w:t>
      </w:r>
      <w:r>
        <w:rPr>
          <w:rFonts w:ascii="Garamond" w:hAnsi="Garamond"/>
        </w:rPr>
        <w:t xml:space="preserve">, </w:t>
      </w:r>
      <w:r>
        <w:rPr>
          <w:rFonts w:ascii="Garamond" w:hAnsi="Garamond" w:cs="Arial"/>
        </w:rPr>
        <w:t>wystawianych przez Wykonawcę.</w:t>
      </w:r>
    </w:p>
    <w:p w14:paraId="346D06AA" w14:textId="77777777" w:rsidR="0039585E" w:rsidRDefault="00000000">
      <w:pPr>
        <w:pStyle w:val="Standard"/>
        <w:numPr>
          <w:ilvl w:val="0"/>
          <w:numId w:val="18"/>
        </w:numPr>
        <w:ind w:left="426" w:hanging="426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Przedstawicielem Zamawiającego będzie Wioletta </w:t>
      </w:r>
      <w:proofErr w:type="spellStart"/>
      <w:r>
        <w:rPr>
          <w:rFonts w:ascii="Garamond" w:hAnsi="Garamond" w:cs="Arial"/>
        </w:rPr>
        <w:t>Engler</w:t>
      </w:r>
      <w:proofErr w:type="spellEnd"/>
      <w:r>
        <w:rPr>
          <w:rFonts w:ascii="Garamond" w:hAnsi="Garamond" w:cs="Arial"/>
        </w:rPr>
        <w:t xml:space="preserve"> - Dyrektor Zespołu Szkół  Specjalnych w Kamiennej Górze lub osoba przez niego upoważniona.</w:t>
      </w:r>
    </w:p>
    <w:p w14:paraId="55A57F20" w14:textId="77777777" w:rsidR="0039585E" w:rsidRDefault="00000000">
      <w:pPr>
        <w:pStyle w:val="Standard"/>
        <w:numPr>
          <w:ilvl w:val="0"/>
          <w:numId w:val="18"/>
        </w:numPr>
        <w:ind w:left="426" w:hanging="426"/>
        <w:jc w:val="both"/>
      </w:pPr>
      <w:r>
        <w:rPr>
          <w:rFonts w:ascii="Garamond" w:hAnsi="Garamond" w:cs="Arial"/>
          <w:color w:val="000000"/>
        </w:rPr>
        <w:t xml:space="preserve">Strony ustalają, iż ceny określone w § 5 </w:t>
      </w:r>
      <w:proofErr w:type="spellStart"/>
      <w:r>
        <w:rPr>
          <w:rFonts w:ascii="Garamond" w:hAnsi="Garamond" w:cs="Arial"/>
          <w:color w:val="000000"/>
        </w:rPr>
        <w:t>ppkt</w:t>
      </w:r>
      <w:proofErr w:type="spellEnd"/>
      <w:r>
        <w:rPr>
          <w:rFonts w:ascii="Garamond" w:hAnsi="Garamond" w:cs="Arial"/>
          <w:color w:val="000000"/>
        </w:rPr>
        <w:t xml:space="preserve"> 1.1.1. </w:t>
      </w:r>
      <w:r>
        <w:rPr>
          <w:rFonts w:ascii="Garamond" w:hAnsi="Garamond" w:cs="Arial"/>
          <w:color w:val="000000"/>
          <w:lang w:eastAsia="pl-PL"/>
        </w:rPr>
        <w:t xml:space="preserve">obejmują wszystkie koszty związane </w:t>
      </w:r>
      <w:r>
        <w:rPr>
          <w:rFonts w:ascii="Garamond" w:hAnsi="Garamond" w:cs="Arial"/>
          <w:color w:val="000000"/>
          <w:lang w:eastAsia="pl-PL"/>
        </w:rPr>
        <w:br/>
        <w:t>z przygotowaniem i realizacją zamówienia, tj. m.in. koszty podatkowe, koszty zatrudnienia personelu, koszty zużycia energii oraz wszelkie opłaty, jakie powstaną w związku z wykonaniem przedmiotu zamówienia od momentu zakupu surowca poprzez proces jego użycia do przygotowania obiadów do momentu ostatecznego dostarczenia gotowych posiłków do siedziby zamawiającego.</w:t>
      </w:r>
    </w:p>
    <w:p w14:paraId="490AC085" w14:textId="77777777" w:rsidR="0039585E" w:rsidRDefault="00000000">
      <w:pPr>
        <w:pStyle w:val="Standard"/>
        <w:numPr>
          <w:ilvl w:val="0"/>
          <w:numId w:val="18"/>
        </w:numPr>
        <w:ind w:left="426" w:hanging="426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Faktury będą opiewać na wartość wszystkich rzeczywiście wydanych dziennych racji żywieniowych na przestrzeni minionego miesiąca.</w:t>
      </w:r>
    </w:p>
    <w:p w14:paraId="3C889C9D" w14:textId="77777777" w:rsidR="0039585E" w:rsidRDefault="00000000">
      <w:pPr>
        <w:pStyle w:val="Standard"/>
        <w:numPr>
          <w:ilvl w:val="0"/>
          <w:numId w:val="18"/>
        </w:numPr>
        <w:ind w:left="426" w:hanging="426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Faktury będą określać ilość i rodzaj wydanych posiłków,</w:t>
      </w:r>
    </w:p>
    <w:p w14:paraId="5FECF4E5" w14:textId="77777777" w:rsidR="0039585E" w:rsidRDefault="0039585E">
      <w:pPr>
        <w:pStyle w:val="Standard"/>
        <w:jc w:val="center"/>
        <w:rPr>
          <w:rFonts w:ascii="Garamond" w:hAnsi="Garamond" w:cs="Arial"/>
          <w:b/>
          <w:bCs/>
        </w:rPr>
      </w:pPr>
    </w:p>
    <w:p w14:paraId="207BE86F" w14:textId="77777777" w:rsidR="0039585E" w:rsidRDefault="00000000">
      <w:pPr>
        <w:pStyle w:val="Standard"/>
        <w:jc w:val="center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§ 6</w:t>
      </w:r>
    </w:p>
    <w:p w14:paraId="4C90ABBC" w14:textId="77777777" w:rsidR="0039585E" w:rsidRDefault="00000000">
      <w:pPr>
        <w:pStyle w:val="Standard"/>
        <w:numPr>
          <w:ilvl w:val="0"/>
          <w:numId w:val="19"/>
        </w:numPr>
        <w:ind w:left="284" w:hanging="284"/>
        <w:jc w:val="both"/>
        <w:rPr>
          <w:rFonts w:ascii="Garamond" w:hAnsi="Garamond" w:cs="Arial"/>
          <w:color w:val="000000"/>
        </w:rPr>
      </w:pPr>
      <w:r>
        <w:rPr>
          <w:rFonts w:ascii="Garamond" w:hAnsi="Garamond" w:cs="Arial"/>
          <w:color w:val="000000"/>
        </w:rPr>
        <w:t>Z tytułu wystąpienia okoliczności od stron niezależnych, w szczególności ze względu na ograniczenia w związku z obowiązywaniem na obszarze Rzeczypospolitej Polskiej stanu epidemii lub stanu zagrożenia epidemicznego, powodujących przerwy w dostarczaniu posiłków, będące konsekwencją ograniczenia lub zawieszenia zajęć w szkole, Zamawiający przewiduje, że wypłaci Wykonawcy wynagrodzenie z tytułu gotowości do wykonywania zamówienia.</w:t>
      </w:r>
    </w:p>
    <w:p w14:paraId="65193B17" w14:textId="77777777" w:rsidR="0039585E" w:rsidRDefault="00000000">
      <w:pPr>
        <w:pStyle w:val="Standard"/>
        <w:numPr>
          <w:ilvl w:val="0"/>
          <w:numId w:val="2"/>
        </w:numPr>
        <w:ind w:left="284" w:hanging="284"/>
        <w:jc w:val="both"/>
        <w:rPr>
          <w:rFonts w:ascii="Garamond" w:hAnsi="Garamond" w:cs="Arial"/>
          <w:color w:val="000000"/>
        </w:rPr>
      </w:pPr>
      <w:r>
        <w:rPr>
          <w:rFonts w:ascii="Garamond" w:hAnsi="Garamond" w:cs="Arial"/>
          <w:color w:val="000000"/>
        </w:rPr>
        <w:t>Zamawiający wypłaci Wykonawcy za każdy pełny, niezrealizowany miesiąc zamówienia wynagrodzenie w wysokości 15 %, stanowiące iloczyn stawki jednostkowej brutto za jeden pełny posiłek i planowanej liczby uczniów i dzieci, o których mowa w § 2 niniejszej umowy oraz ilości dni nauki w szkole/przedszkolu w danym miesiącu, wynikających z organizacji roku szkolnego.</w:t>
      </w:r>
    </w:p>
    <w:p w14:paraId="13FCBB7F" w14:textId="77777777" w:rsidR="0039585E" w:rsidRDefault="00000000">
      <w:pPr>
        <w:pStyle w:val="Standard"/>
        <w:numPr>
          <w:ilvl w:val="0"/>
          <w:numId w:val="2"/>
        </w:numPr>
        <w:ind w:left="284" w:hanging="284"/>
        <w:jc w:val="both"/>
        <w:rPr>
          <w:rFonts w:ascii="Garamond" w:hAnsi="Garamond" w:cs="Arial"/>
          <w:color w:val="000000"/>
        </w:rPr>
      </w:pPr>
      <w:r>
        <w:rPr>
          <w:rFonts w:ascii="Garamond" w:hAnsi="Garamond" w:cs="Arial"/>
          <w:color w:val="000000"/>
        </w:rPr>
        <w:t>Wykonawca wystawi fakturę VAT adresowaną na :</w:t>
      </w:r>
    </w:p>
    <w:p w14:paraId="61B1BE51" w14:textId="77777777" w:rsidR="0039585E" w:rsidRDefault="00000000">
      <w:pPr>
        <w:pStyle w:val="Standard"/>
        <w:ind w:firstLine="426"/>
        <w:jc w:val="both"/>
        <w:rPr>
          <w:rFonts w:ascii="Garamond" w:hAnsi="Garamond" w:cs="Arial"/>
          <w:color w:val="000000"/>
        </w:rPr>
      </w:pPr>
      <w:r>
        <w:rPr>
          <w:rFonts w:ascii="Garamond" w:hAnsi="Garamond" w:cs="Arial"/>
          <w:color w:val="000000"/>
        </w:rPr>
        <w:t>nabywca :</w:t>
      </w:r>
    </w:p>
    <w:p w14:paraId="7ADF18B1" w14:textId="77777777" w:rsidR="0039585E" w:rsidRDefault="00000000">
      <w:pPr>
        <w:pStyle w:val="Standard"/>
        <w:ind w:firstLine="426"/>
        <w:jc w:val="both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>Powiat Kamiennogórski</w:t>
      </w:r>
    </w:p>
    <w:p w14:paraId="5BC33463" w14:textId="77777777" w:rsidR="0039585E" w:rsidRDefault="00000000">
      <w:pPr>
        <w:pStyle w:val="Standard"/>
        <w:ind w:firstLine="426"/>
        <w:jc w:val="both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>Ul. Wł. Broniewskiego 15</w:t>
      </w:r>
    </w:p>
    <w:p w14:paraId="6ABD9DFE" w14:textId="77777777" w:rsidR="0039585E" w:rsidRDefault="00000000">
      <w:pPr>
        <w:pStyle w:val="Standard"/>
        <w:ind w:firstLine="426"/>
        <w:jc w:val="both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>58-400 Kamienna Góra</w:t>
      </w:r>
    </w:p>
    <w:p w14:paraId="076305EC" w14:textId="77777777" w:rsidR="0039585E" w:rsidRDefault="00000000">
      <w:pPr>
        <w:pStyle w:val="Standard"/>
        <w:ind w:firstLine="426"/>
        <w:jc w:val="both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>NIP : 614 14 74 708</w:t>
      </w:r>
    </w:p>
    <w:p w14:paraId="7CE6F0BE" w14:textId="77777777" w:rsidR="0039585E" w:rsidRDefault="0039585E">
      <w:pPr>
        <w:pStyle w:val="Standard"/>
        <w:ind w:firstLine="426"/>
        <w:jc w:val="both"/>
        <w:rPr>
          <w:rFonts w:ascii="Garamond" w:hAnsi="Garamond" w:cs="Arial"/>
          <w:bCs/>
        </w:rPr>
      </w:pPr>
    </w:p>
    <w:p w14:paraId="42AEAA33" w14:textId="77777777" w:rsidR="0039585E" w:rsidRDefault="00000000">
      <w:pPr>
        <w:pStyle w:val="Standard"/>
        <w:ind w:firstLine="426"/>
        <w:jc w:val="both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>Odbiorca:</w:t>
      </w:r>
    </w:p>
    <w:p w14:paraId="41C44610" w14:textId="77777777" w:rsidR="0039585E" w:rsidRDefault="00000000">
      <w:pPr>
        <w:pStyle w:val="Standard"/>
        <w:ind w:firstLine="426"/>
        <w:jc w:val="both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lastRenderedPageBreak/>
        <w:t>Zespół Szkół Specjalnych</w:t>
      </w:r>
    </w:p>
    <w:p w14:paraId="21C09DFE" w14:textId="77777777" w:rsidR="0039585E" w:rsidRDefault="00000000">
      <w:pPr>
        <w:pStyle w:val="Standard"/>
        <w:ind w:firstLine="426"/>
        <w:jc w:val="both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>Ul. St. Staszica 11</w:t>
      </w:r>
    </w:p>
    <w:p w14:paraId="7579EC5E" w14:textId="77777777" w:rsidR="0039585E" w:rsidRDefault="00000000">
      <w:pPr>
        <w:pStyle w:val="Standard"/>
        <w:ind w:firstLine="426"/>
        <w:jc w:val="both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>58-400 Kamienna Góra</w:t>
      </w:r>
    </w:p>
    <w:p w14:paraId="616DBCD8" w14:textId="77777777" w:rsidR="0039585E" w:rsidRDefault="00000000">
      <w:pPr>
        <w:pStyle w:val="Standard"/>
        <w:jc w:val="center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§ 7</w:t>
      </w:r>
    </w:p>
    <w:p w14:paraId="49F29D7C" w14:textId="77777777" w:rsidR="0039585E" w:rsidRDefault="0039585E">
      <w:pPr>
        <w:pStyle w:val="Standard"/>
        <w:jc w:val="both"/>
        <w:rPr>
          <w:rFonts w:ascii="Garamond" w:hAnsi="Garamond" w:cs="Arial"/>
        </w:rPr>
      </w:pPr>
    </w:p>
    <w:p w14:paraId="7B9070EA" w14:textId="77777777" w:rsidR="0039585E" w:rsidRDefault="00000000">
      <w:pPr>
        <w:pStyle w:val="Standard"/>
        <w:numPr>
          <w:ilvl w:val="0"/>
          <w:numId w:val="20"/>
        </w:numPr>
        <w:ind w:left="284" w:hanging="284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Wykonawca zapłaci Zamawiającemu karę umowną z tytułu odstąpienia od umowy z przyczyn leżących po stronie Wykonawcy w wysokości 5.000,00 zł.</w:t>
      </w:r>
    </w:p>
    <w:p w14:paraId="6F48BD29" w14:textId="77777777" w:rsidR="0039585E" w:rsidRDefault="00000000">
      <w:pPr>
        <w:pStyle w:val="Standard"/>
        <w:numPr>
          <w:ilvl w:val="0"/>
          <w:numId w:val="3"/>
        </w:numPr>
        <w:ind w:left="284" w:hanging="284"/>
        <w:jc w:val="both"/>
      </w:pPr>
      <w:r>
        <w:rPr>
          <w:rFonts w:ascii="Garamond" w:hAnsi="Garamond" w:cs="Arial"/>
        </w:rPr>
        <w:t xml:space="preserve">Zamawiający ma prawo do naliczania kary umownej w przypadku nieterminowych dostaw. Jeżeli </w:t>
      </w:r>
      <w:r>
        <w:rPr>
          <w:rFonts w:ascii="Garamond" w:eastAsia="Times-Roman" w:hAnsi="Garamond" w:cs="Arial"/>
        </w:rPr>
        <w:t xml:space="preserve">Wykonawca nie dotrzyma terminu realizacji zamówienia w danym dniu i dojdzie do opóźnienia w dostawie posiłku (powyżej 30 minut) – Zamawiającemu przysługuje prawo naliczenia kary umownej w wysokości </w:t>
      </w:r>
      <w:r>
        <w:rPr>
          <w:rFonts w:ascii="Garamond" w:eastAsia="Times-Roman" w:hAnsi="Garamond" w:cs="Arial"/>
          <w:b/>
          <w:bCs/>
        </w:rPr>
        <w:t>500</w:t>
      </w:r>
      <w:r>
        <w:rPr>
          <w:rFonts w:ascii="Garamond" w:eastAsia="Times-Roman" w:hAnsi="Garamond" w:cs="Arial"/>
          <w:b/>
        </w:rPr>
        <w:t xml:space="preserve"> zł</w:t>
      </w:r>
      <w:r>
        <w:rPr>
          <w:rFonts w:ascii="Garamond" w:eastAsia="Times-Roman" w:hAnsi="Garamond" w:cs="Arial"/>
        </w:rPr>
        <w:t xml:space="preserve"> za każde opóźnienie.</w:t>
      </w:r>
    </w:p>
    <w:p w14:paraId="548DCD59" w14:textId="77777777" w:rsidR="0039585E" w:rsidRDefault="00000000">
      <w:pPr>
        <w:pStyle w:val="Standard"/>
        <w:numPr>
          <w:ilvl w:val="0"/>
          <w:numId w:val="3"/>
        </w:numPr>
        <w:ind w:left="284" w:hanging="284"/>
        <w:jc w:val="both"/>
      </w:pPr>
      <w:r>
        <w:rPr>
          <w:rFonts w:ascii="Garamond" w:eastAsia="Times-Roman" w:hAnsi="Garamond" w:cs="Arial"/>
        </w:rPr>
        <w:t xml:space="preserve">Zamawiający ma prawo naliczenia kary umownej w przypadku naruszenia zobowiązania do zatrudnienia pracowników na umowę o pracę zgodnie z </w:t>
      </w:r>
      <w:r>
        <w:rPr>
          <w:rFonts w:ascii="Garamond" w:hAnsi="Garamond" w:cs="Arial"/>
        </w:rPr>
        <w:t>§ 4 umowy w wysokości równej dwukrotności aktualnego, przeciętnego wynagrodzenia w gospodarce narodowej ogłoszonego przez Prezesa Głównego Urzędu</w:t>
      </w:r>
      <w:r>
        <w:rPr>
          <w:rFonts w:ascii="Garamond" w:hAnsi="Garamond" w:cs="Arial"/>
          <w:b/>
          <w:bCs/>
        </w:rPr>
        <w:t xml:space="preserve"> </w:t>
      </w:r>
      <w:r>
        <w:rPr>
          <w:rFonts w:ascii="Garamond" w:hAnsi="Garamond" w:cs="Arial"/>
        </w:rPr>
        <w:t>Statystycznego za każdy stwierdzony przez Zamawiającego przypadek naruszenia tego zobowiązania.</w:t>
      </w:r>
    </w:p>
    <w:p w14:paraId="5F0BA81F" w14:textId="77777777" w:rsidR="0039585E" w:rsidRDefault="00000000">
      <w:pPr>
        <w:pStyle w:val="Standard"/>
        <w:numPr>
          <w:ilvl w:val="0"/>
          <w:numId w:val="3"/>
        </w:numPr>
        <w:ind w:left="284" w:hanging="284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Strony dopuszczają możliwość dochodzenia odszkodowania przewyższającego wysokość zastrzeżonych kar umownych.</w:t>
      </w:r>
    </w:p>
    <w:p w14:paraId="5D3D9077" w14:textId="77777777" w:rsidR="0039585E" w:rsidRDefault="00000000">
      <w:pPr>
        <w:pStyle w:val="Standard"/>
        <w:numPr>
          <w:ilvl w:val="0"/>
          <w:numId w:val="3"/>
        </w:numPr>
        <w:ind w:left="284" w:hanging="284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Łączna wysokość kar umownych nie może przekroczyć 20% wartości umowy.</w:t>
      </w:r>
    </w:p>
    <w:p w14:paraId="1DDC11F4" w14:textId="77777777" w:rsidR="0039585E" w:rsidRDefault="0039585E">
      <w:pPr>
        <w:pStyle w:val="Standard"/>
        <w:jc w:val="both"/>
        <w:rPr>
          <w:rFonts w:ascii="Garamond" w:hAnsi="Garamond"/>
        </w:rPr>
      </w:pPr>
    </w:p>
    <w:p w14:paraId="1EA986A0" w14:textId="77777777" w:rsidR="0039585E" w:rsidRDefault="00000000">
      <w:pPr>
        <w:pStyle w:val="Standard"/>
        <w:jc w:val="center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§ 8</w:t>
      </w:r>
    </w:p>
    <w:p w14:paraId="689E5874" w14:textId="77777777" w:rsidR="0039585E" w:rsidRDefault="00000000">
      <w:pPr>
        <w:pStyle w:val="Akapitzlist"/>
        <w:numPr>
          <w:ilvl w:val="0"/>
          <w:numId w:val="21"/>
        </w:numPr>
        <w:spacing w:after="0"/>
        <w:ind w:left="284" w:hanging="284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W przypadku, gdy w okresie obowiązywania niniejszej Umowy nastąpi zmiana:</w:t>
      </w:r>
    </w:p>
    <w:p w14:paraId="1DB43A0D" w14:textId="77777777" w:rsidR="0039585E" w:rsidRDefault="00000000">
      <w:pPr>
        <w:pStyle w:val="Akapitzlist"/>
        <w:numPr>
          <w:ilvl w:val="0"/>
          <w:numId w:val="22"/>
        </w:numPr>
        <w:spacing w:after="120"/>
        <w:ind w:left="714" w:hanging="357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stawki podatku od towarów i usług oraz podatku akcyzowego,</w:t>
      </w:r>
    </w:p>
    <w:p w14:paraId="2623CB62" w14:textId="77777777" w:rsidR="0039585E" w:rsidRDefault="00000000">
      <w:pPr>
        <w:pStyle w:val="Akapitzlist"/>
        <w:numPr>
          <w:ilvl w:val="0"/>
          <w:numId w:val="5"/>
        </w:numPr>
        <w:spacing w:after="120"/>
        <w:ind w:left="714" w:hanging="357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wysokości minimalnego wynagrodzenia za pracę albo wysokości minimalnej stawki godzinowej, ustalonych na podstawie przepisów ustawy z dnia 10 października 2002 r. minimalnym wynagrodzeniu za pracę (</w:t>
      </w:r>
      <w:proofErr w:type="spellStart"/>
      <w:r>
        <w:rPr>
          <w:rFonts w:ascii="Garamond" w:hAnsi="Garamond" w:cs="Arial"/>
        </w:rPr>
        <w:t>t.j</w:t>
      </w:r>
      <w:proofErr w:type="spellEnd"/>
      <w:r>
        <w:rPr>
          <w:rFonts w:ascii="Garamond" w:hAnsi="Garamond" w:cs="Arial"/>
        </w:rPr>
        <w:t xml:space="preserve">. Dz. U. z 2020 r. poz. 2207 oraz z 2023 r. poz. 1667), </w:t>
      </w:r>
    </w:p>
    <w:p w14:paraId="463E2D17" w14:textId="77777777" w:rsidR="0039585E" w:rsidRDefault="00000000">
      <w:pPr>
        <w:pStyle w:val="Akapitzlist"/>
        <w:numPr>
          <w:ilvl w:val="0"/>
          <w:numId w:val="5"/>
        </w:numPr>
        <w:spacing w:after="120"/>
        <w:ind w:left="714" w:hanging="357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zasad podlegania ubezpieczeniom społecznym lub ubezpieczeniu zdrowotnemu lub wysokości stawki składki na ubezpieczenia społeczne lub zdrowotne,</w:t>
      </w:r>
    </w:p>
    <w:p w14:paraId="5A54B7ED" w14:textId="77777777" w:rsidR="0039585E" w:rsidRDefault="00000000">
      <w:pPr>
        <w:pStyle w:val="Akapitzlist"/>
        <w:numPr>
          <w:ilvl w:val="0"/>
          <w:numId w:val="5"/>
        </w:numPr>
        <w:spacing w:after="120"/>
        <w:ind w:left="714" w:hanging="357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zasad gromadzenia i wysokości wpłat do pracowniczych planów kapitałowych, o których mowa w ustawie z dnia 4 października 2018 r. o pracowniczych planach kapitałowych (</w:t>
      </w:r>
      <w:proofErr w:type="spellStart"/>
      <w:r>
        <w:rPr>
          <w:rFonts w:ascii="Garamond" w:hAnsi="Garamond" w:cs="Arial"/>
        </w:rPr>
        <w:t>t.j</w:t>
      </w:r>
      <w:proofErr w:type="spellEnd"/>
      <w:r>
        <w:rPr>
          <w:rFonts w:ascii="Garamond" w:hAnsi="Garamond" w:cs="Arial"/>
        </w:rPr>
        <w:t xml:space="preserve">. Dz. U. 2024 r. poz. 247) oraz, gdy zmiana ta lub zmiany będą miały wpływ na koszty wykonania Umowy przez Wykonawcę  </w:t>
      </w:r>
    </w:p>
    <w:p w14:paraId="7F20E080" w14:textId="77777777" w:rsidR="0039585E" w:rsidRDefault="00000000">
      <w:pPr>
        <w:pStyle w:val="Standard"/>
        <w:spacing w:after="120"/>
        <w:ind w:left="357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zastosowanie mają zasady wprowadzania zmian wysokości wynagrodzenia należnego Wykonawcy, określone w postanowieniach ust. 2-8.</w:t>
      </w:r>
    </w:p>
    <w:p w14:paraId="2B5193CD" w14:textId="77777777" w:rsidR="0039585E" w:rsidRDefault="00000000">
      <w:pPr>
        <w:pStyle w:val="Akapitzlist"/>
        <w:numPr>
          <w:ilvl w:val="0"/>
          <w:numId w:val="23"/>
        </w:numPr>
        <w:spacing w:after="0"/>
        <w:ind w:left="284" w:hanging="284"/>
        <w:jc w:val="both"/>
      </w:pPr>
      <w:r>
        <w:rPr>
          <w:rFonts w:ascii="Garamond" w:hAnsi="Garamond" w:cs="Arial"/>
        </w:rPr>
        <w:t>Zmiana wysokości wynagrodzenia wymaga podpisania aneksu w formie p</w:t>
      </w:r>
      <w:r>
        <w:rPr>
          <w:rFonts w:ascii="Garamond" w:eastAsia="Times New Roman" w:hAnsi="Garamond" w:cs="Arial"/>
          <w:lang w:eastAsia="pl-PL" w:bidi="ar-SA"/>
        </w:rPr>
        <w:t>isemnej pod rygorem nieważności.</w:t>
      </w:r>
    </w:p>
    <w:p w14:paraId="739FD857" w14:textId="77777777" w:rsidR="0039585E" w:rsidRDefault="00000000">
      <w:pPr>
        <w:pStyle w:val="Akapitzlist"/>
        <w:numPr>
          <w:ilvl w:val="0"/>
          <w:numId w:val="4"/>
        </w:numPr>
        <w:spacing w:after="0"/>
        <w:ind w:left="284" w:hanging="284"/>
        <w:jc w:val="both"/>
      </w:pPr>
      <w:r>
        <w:rPr>
          <w:rFonts w:ascii="Garamond" w:eastAsia="Times New Roman" w:hAnsi="Garamond" w:cs="Arial"/>
          <w:lang w:eastAsia="pl-PL" w:bidi="ar-SA"/>
        </w:rPr>
        <w:t xml:space="preserve">Wykonawca może przekazać Zamawiającemu pisemny wniosek o przeprowadzenie negocjacji </w:t>
      </w:r>
      <w:r>
        <w:rPr>
          <w:rFonts w:ascii="Garamond" w:eastAsia="Times New Roman" w:hAnsi="Garamond" w:cs="Arial"/>
          <w:lang w:eastAsia="pl-PL" w:bidi="ar-SA"/>
        </w:rPr>
        <w:br/>
        <w:t>w sprawie odpowiedniej zmiany wynagrodzenia w terminie od dnia opublikowania przepisów zmieniających, o których mowa w ust. 1, do 30 dnia od dnia ich wejścia w życie. Wniosek powinien zawierać propozycję zmiany umowy w zakresie wysokości wynagrodzenia wraz z jej uzasadnieniem oraz dokumenty niezbędne do oceny przez Zamawiającego, czy zmiany, o których mowa w ust. 1, mają lub będą miały wpływ na koszty wykonania Umowy przez Wykonawcę oraz w jakim stopniu zmiany tych kosztów uzasadniają zmianę wysokości wynagrodzenia Wykonawcy określonego w</w:t>
      </w:r>
      <w:r>
        <w:rPr>
          <w:rFonts w:ascii="Garamond" w:eastAsia="Times New Roman" w:hAnsi="Garamond" w:cs="Arial"/>
          <w:sz w:val="28"/>
          <w:szCs w:val="28"/>
          <w:lang w:eastAsia="pl-PL" w:bidi="ar-SA"/>
        </w:rPr>
        <w:t xml:space="preserve"> </w:t>
      </w:r>
      <w:r>
        <w:rPr>
          <w:rFonts w:ascii="Garamond" w:eastAsia="Times New Roman" w:hAnsi="Garamond" w:cs="Arial"/>
          <w:lang w:eastAsia="pl-PL" w:bidi="ar-SA"/>
        </w:rPr>
        <w:t>niniejszej Umowie, a w szczególności:</w:t>
      </w:r>
    </w:p>
    <w:p w14:paraId="563B7CA3" w14:textId="77777777" w:rsidR="0039585E" w:rsidRDefault="00000000">
      <w:pPr>
        <w:pStyle w:val="Akapitzlist"/>
        <w:numPr>
          <w:ilvl w:val="1"/>
          <w:numId w:val="6"/>
        </w:numPr>
        <w:spacing w:after="120"/>
        <w:ind w:left="709" w:hanging="425"/>
        <w:jc w:val="both"/>
        <w:rPr>
          <w:rFonts w:ascii="Garamond" w:eastAsia="Times New Roman" w:hAnsi="Garamond" w:cs="Arial"/>
          <w:lang w:eastAsia="pl-PL" w:bidi="ar-SA"/>
        </w:rPr>
      </w:pPr>
      <w:r>
        <w:rPr>
          <w:rFonts w:ascii="Garamond" w:eastAsia="Times New Roman" w:hAnsi="Garamond" w:cs="Arial"/>
          <w:lang w:eastAsia="pl-PL" w:bidi="ar-SA"/>
        </w:rPr>
        <w:t>przyjęte przez Wykonawcę zasady kalkulacji wysokości kosztów wykonania Umowy oraz założenia, co do wysokości dotychczasowych oraz przyszłych kosztów wykonania Umowy, wraz z dokumentami potwierdzającymi prawidłowość przyjętych założeń – takimi jak umowy o pracę lub dokumenty potwierdzające zgłoszenie pracowników do ubezpieczeń,</w:t>
      </w:r>
    </w:p>
    <w:p w14:paraId="43295CF2" w14:textId="77777777" w:rsidR="0039585E" w:rsidRDefault="00000000">
      <w:pPr>
        <w:pStyle w:val="Akapitzlist"/>
        <w:numPr>
          <w:ilvl w:val="1"/>
          <w:numId w:val="6"/>
        </w:numPr>
        <w:spacing w:after="120"/>
        <w:ind w:left="709" w:hanging="425"/>
        <w:jc w:val="both"/>
        <w:rPr>
          <w:rFonts w:ascii="Garamond" w:eastAsia="Times New Roman" w:hAnsi="Garamond" w:cs="Arial"/>
          <w:lang w:eastAsia="pl-PL" w:bidi="ar-SA"/>
        </w:rPr>
      </w:pPr>
      <w:r>
        <w:rPr>
          <w:rFonts w:ascii="Garamond" w:eastAsia="Times New Roman" w:hAnsi="Garamond" w:cs="Arial"/>
          <w:lang w:eastAsia="pl-PL" w:bidi="ar-SA"/>
        </w:rPr>
        <w:t>wykazanie wpływu zmian, o których mowa w ust. 1, na wysokość kosztów wykonania Umowy przez Wykonawcę,</w:t>
      </w:r>
    </w:p>
    <w:p w14:paraId="24DF80B0" w14:textId="77777777" w:rsidR="0039585E" w:rsidRDefault="00000000">
      <w:pPr>
        <w:pStyle w:val="Akapitzlist"/>
        <w:numPr>
          <w:ilvl w:val="1"/>
          <w:numId w:val="6"/>
        </w:numPr>
        <w:spacing w:after="120"/>
        <w:ind w:left="709" w:hanging="425"/>
        <w:jc w:val="both"/>
        <w:rPr>
          <w:rFonts w:ascii="Garamond" w:eastAsia="Times New Roman" w:hAnsi="Garamond" w:cs="Arial"/>
          <w:lang w:eastAsia="pl-PL" w:bidi="ar-SA"/>
        </w:rPr>
      </w:pPr>
      <w:r>
        <w:rPr>
          <w:rFonts w:ascii="Garamond" w:eastAsia="Times New Roman" w:hAnsi="Garamond" w:cs="Arial"/>
          <w:lang w:eastAsia="pl-PL" w:bidi="ar-SA"/>
        </w:rPr>
        <w:t xml:space="preserve">szczegółową kalkulację proponowanej zmiany wysokości wynagrodzenia Wykonawcy oraz wykazanie adekwatności propozycji do zmiany wysokości kosztów wykonania Umowy przez </w:t>
      </w:r>
      <w:r>
        <w:rPr>
          <w:rFonts w:ascii="Garamond" w:eastAsia="Times New Roman" w:hAnsi="Garamond" w:cs="Arial"/>
          <w:lang w:eastAsia="pl-PL" w:bidi="ar-SA"/>
        </w:rPr>
        <w:lastRenderedPageBreak/>
        <w:t>Wykonawcę.</w:t>
      </w:r>
    </w:p>
    <w:p w14:paraId="2D58B26F" w14:textId="77777777" w:rsidR="0039585E" w:rsidRDefault="00000000">
      <w:pPr>
        <w:pStyle w:val="Akapitzlist"/>
        <w:numPr>
          <w:ilvl w:val="0"/>
          <w:numId w:val="24"/>
        </w:numPr>
        <w:spacing w:after="0"/>
        <w:ind w:left="284" w:hanging="284"/>
        <w:jc w:val="both"/>
        <w:rPr>
          <w:rFonts w:ascii="Garamond" w:eastAsia="Times New Roman" w:hAnsi="Garamond" w:cs="Arial"/>
          <w:lang w:eastAsia="pl-PL" w:bidi="ar-SA"/>
        </w:rPr>
      </w:pPr>
      <w:r>
        <w:rPr>
          <w:rFonts w:ascii="Garamond" w:eastAsia="Times New Roman" w:hAnsi="Garamond" w:cs="Arial"/>
          <w:lang w:eastAsia="pl-PL" w:bidi="ar-SA"/>
        </w:rPr>
        <w:t>W terminie 14 dni od otrzymania wniosku, o którym w ust. 3, Zamawiający może zwrócić się do Wykonawcy o jego uzupełnienie poprzez przekazanie dodatkowych wyjaśnień, informacji lub dokumentów (oryginałów do wglądu lub kopii potwierdzonych za zgodność z oryginałem).</w:t>
      </w:r>
    </w:p>
    <w:p w14:paraId="3EC225A4" w14:textId="77777777" w:rsidR="0039585E" w:rsidRDefault="00000000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Garamond" w:eastAsia="Times New Roman" w:hAnsi="Garamond" w:cs="Arial"/>
          <w:lang w:eastAsia="pl-PL" w:bidi="ar-SA"/>
        </w:rPr>
      </w:pPr>
      <w:r>
        <w:rPr>
          <w:rFonts w:ascii="Garamond" w:eastAsia="Times New Roman" w:hAnsi="Garamond" w:cs="Arial"/>
          <w:lang w:eastAsia="pl-PL" w:bidi="ar-SA"/>
        </w:rPr>
        <w:t>Zamawiający zajmie pisemne stanowisko wobec wniosku Wykonawcy w terminie 14 dni od dnia otrzymania kompletnego wniosku. Za dzień przekazania stanowiska uznaje się dzień jego wysłania na adres właściwy dla doręczeń pism Wykonawcy.</w:t>
      </w:r>
    </w:p>
    <w:p w14:paraId="392ACBD6" w14:textId="77777777" w:rsidR="0039585E" w:rsidRDefault="00000000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Garamond" w:eastAsia="Times New Roman" w:hAnsi="Garamond" w:cs="Arial"/>
          <w:lang w:eastAsia="pl-PL" w:bidi="ar-SA"/>
        </w:rPr>
      </w:pPr>
      <w:r>
        <w:rPr>
          <w:rFonts w:ascii="Garamond" w:eastAsia="Times New Roman" w:hAnsi="Garamond" w:cs="Arial"/>
          <w:lang w:eastAsia="pl-PL" w:bidi="ar-SA"/>
        </w:rPr>
        <w:t>W przypadku uwzględnienia wniosku Wykonawcy przez Zamawiającego, Strony podejmą działania w celu uzgodnienia treści aneksu do Umowy oraz jego podpisania. Zmiana wysokości wynagrodzenia Wykonawcy dotyczyć będzie części przedmiotu Umowy, podlegającego wykonaniu po dniu zawarcia aneksu.</w:t>
      </w:r>
    </w:p>
    <w:p w14:paraId="39DAA09E" w14:textId="77777777" w:rsidR="0039585E" w:rsidRDefault="00000000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Garamond" w:eastAsia="Times New Roman" w:hAnsi="Garamond" w:cs="Arial"/>
          <w:lang w:eastAsia="pl-PL" w:bidi="ar-SA"/>
        </w:rPr>
      </w:pPr>
      <w:r>
        <w:rPr>
          <w:rFonts w:ascii="Garamond" w:eastAsia="Times New Roman" w:hAnsi="Garamond" w:cs="Arial"/>
          <w:lang w:eastAsia="pl-PL" w:bidi="ar-SA"/>
        </w:rPr>
        <w:t xml:space="preserve">Strony dopuszczają zmianę wynagrodzenia należnego Wykonawcy, w przypadku zmiany ceny produktów do przygotowania posiłków lub kosztów związanych z realizacją zamówienia </w:t>
      </w:r>
      <w:r>
        <w:rPr>
          <w:rFonts w:ascii="Garamond" w:eastAsia="Times New Roman" w:hAnsi="Garamond" w:cs="Arial"/>
          <w:lang w:eastAsia="pl-PL" w:bidi="ar-SA"/>
        </w:rPr>
        <w:br/>
        <w:t>z uwzględnieniem następujących zasad:</w:t>
      </w:r>
    </w:p>
    <w:p w14:paraId="13509901" w14:textId="77777777" w:rsidR="0039585E" w:rsidRDefault="00000000">
      <w:pPr>
        <w:pStyle w:val="Akapitzlist"/>
        <w:numPr>
          <w:ilvl w:val="1"/>
          <w:numId w:val="7"/>
        </w:numPr>
        <w:spacing w:after="120"/>
        <w:ind w:left="709" w:hanging="425"/>
        <w:jc w:val="both"/>
        <w:rPr>
          <w:rFonts w:ascii="Garamond" w:eastAsia="Times New Roman" w:hAnsi="Garamond" w:cs="Arial"/>
          <w:lang w:eastAsia="pl-PL" w:bidi="ar-SA"/>
        </w:rPr>
      </w:pPr>
      <w:r>
        <w:rPr>
          <w:rFonts w:ascii="Garamond" w:eastAsia="Times New Roman" w:hAnsi="Garamond" w:cs="Arial"/>
          <w:lang w:eastAsia="pl-PL" w:bidi="ar-SA"/>
        </w:rPr>
        <w:t>podstawą do ustalenia poziomu zmiany ceny produktów do przygotowania posiłków lub kosztów związanych z realizacją zamówienia jest wskaźnik cen towarów i usług konsumpcyjnych ogłaszany w komunikacie Prezesa Głównego Urzędu Statycznego obowiązujący w miesiącu, w którym upłynął termin składania ofert,</w:t>
      </w:r>
    </w:p>
    <w:p w14:paraId="160A7968" w14:textId="77777777" w:rsidR="0039585E" w:rsidRDefault="00000000">
      <w:pPr>
        <w:pStyle w:val="Akapitzlist"/>
        <w:numPr>
          <w:ilvl w:val="1"/>
          <w:numId w:val="7"/>
        </w:numPr>
        <w:spacing w:after="120"/>
        <w:ind w:left="709" w:hanging="425"/>
        <w:jc w:val="both"/>
        <w:rPr>
          <w:rFonts w:ascii="Garamond" w:eastAsia="Times New Roman" w:hAnsi="Garamond" w:cs="Arial"/>
          <w:lang w:eastAsia="pl-PL" w:bidi="ar-SA"/>
        </w:rPr>
      </w:pPr>
      <w:r>
        <w:rPr>
          <w:rFonts w:ascii="Garamond" w:eastAsia="Times New Roman" w:hAnsi="Garamond" w:cs="Arial"/>
          <w:lang w:eastAsia="pl-PL" w:bidi="ar-SA"/>
        </w:rPr>
        <w:t>minimalny poziom zmiany ceny produktów do przygotowania posiłków lub kosztów związanych z realizacją zamówienia wyliczony w oparciu o wskaźnik cen towarów i usług konsumpcyjnych wskazany w pkt 1), uprawniający strony umowy do żądania zmiany wynagrodzenia, wynosi 10 punktów, procentowych;</w:t>
      </w:r>
    </w:p>
    <w:p w14:paraId="2AE04D8B" w14:textId="77777777" w:rsidR="0039585E" w:rsidRDefault="00000000">
      <w:pPr>
        <w:pStyle w:val="Akapitzlist"/>
        <w:numPr>
          <w:ilvl w:val="1"/>
          <w:numId w:val="7"/>
        </w:numPr>
        <w:spacing w:after="120"/>
        <w:ind w:left="709" w:hanging="425"/>
        <w:jc w:val="both"/>
        <w:rPr>
          <w:rFonts w:ascii="Garamond" w:eastAsia="Times New Roman" w:hAnsi="Garamond" w:cs="Arial"/>
          <w:lang w:eastAsia="pl-PL" w:bidi="ar-SA"/>
        </w:rPr>
      </w:pPr>
      <w:r>
        <w:rPr>
          <w:rFonts w:ascii="Garamond" w:eastAsia="Times New Roman" w:hAnsi="Garamond" w:cs="Arial"/>
          <w:lang w:eastAsia="pl-PL" w:bidi="ar-SA"/>
        </w:rPr>
        <w:t>maksymalna wartość zmiany wynagrodzenia, jaką dopuszcza Zamawiający wynosi 10% wartości wynagrodzenia określonego w § 5 niniejszej umowy</w:t>
      </w:r>
    </w:p>
    <w:p w14:paraId="7A0BA143" w14:textId="77777777" w:rsidR="0039585E" w:rsidRDefault="00000000">
      <w:pPr>
        <w:pStyle w:val="Akapitzlist"/>
        <w:numPr>
          <w:ilvl w:val="0"/>
          <w:numId w:val="25"/>
        </w:numPr>
        <w:spacing w:after="0"/>
        <w:ind w:left="426" w:hanging="426"/>
        <w:jc w:val="both"/>
        <w:rPr>
          <w:rFonts w:ascii="Garamond" w:eastAsia="Times New Roman" w:hAnsi="Garamond" w:cs="Arial"/>
          <w:lang w:eastAsia="pl-PL" w:bidi="ar-SA"/>
        </w:rPr>
      </w:pPr>
      <w:r>
        <w:rPr>
          <w:rFonts w:ascii="Garamond" w:eastAsia="Times New Roman" w:hAnsi="Garamond" w:cs="Arial"/>
          <w:lang w:eastAsia="pl-PL" w:bidi="ar-SA"/>
        </w:rPr>
        <w:t>Zmiany, o których mowa w ust. 7, mogą być wprowadzone wyłącznie wtedy, gdy mają one wpływ na koszty wykonania zamówienia przez Wykonawcę. W przypadku ich wystąpienia Wykonawca może wystąpić do Zamawiającego z pisemnym wnioskiem o zmianę wynagrodzenia, przedkładając odpowiednie dokumenty potwierdzające zasadność złożenia takiego wniosku. Wykonawca powinien wykazać ponad wszelką wątpliwość, że zaistniała zmiana ma bezpośredni wpływ na koszty wykonania zamówienia oraz określić stopień, w jakim wpłynie ona na wysokość wynagrodzenia. Wykonawca może złożyć pisemny wniosek o dokonanie waloryzacji najwcześniej w dniu wejścia w życie przepisów wprowadzających zmiany.</w:t>
      </w:r>
    </w:p>
    <w:p w14:paraId="2B368A64" w14:textId="77777777" w:rsidR="0039585E" w:rsidRDefault="00000000">
      <w:pPr>
        <w:pStyle w:val="Akapitzlist"/>
        <w:numPr>
          <w:ilvl w:val="0"/>
          <w:numId w:val="4"/>
        </w:numPr>
        <w:spacing w:after="0"/>
        <w:ind w:left="426" w:hanging="426"/>
        <w:jc w:val="both"/>
      </w:pPr>
      <w:r>
        <w:rPr>
          <w:rFonts w:ascii="Garamond" w:eastAsia="Times New Roman" w:hAnsi="Garamond" w:cs="Arial"/>
          <w:lang w:eastAsia="pl-PL" w:bidi="ar-SA"/>
        </w:rPr>
        <w:t xml:space="preserve">Zmiany, o których mowa w ust. 7, mogą być wprowadzane nie częściej niż raz w roku poprzez zestawienie kosztów świadczenia poszczególnych usług wymienionych w opisie przedmiotu zamówienia SWZ oraz wskaźnika, o którym mowa w ust. 7 pkt 1. Strony będą uprawnione do wnioskowania o dokonanie kolejnej zmiany pod warunkiem, że wskaźnik, o którym mowa </w:t>
      </w:r>
      <w:r>
        <w:rPr>
          <w:rFonts w:ascii="Garamond" w:eastAsia="Times New Roman" w:hAnsi="Garamond" w:cs="Arial"/>
          <w:lang w:eastAsia="pl-PL" w:bidi="ar-SA"/>
        </w:rPr>
        <w:br/>
        <w:t>w ust. 7 pkt 1, ulegnie zmianie o minimum 10 punktów procentowych w stosunku do miesiąca, w którym dokonano poprzedniej zmiany.</w:t>
      </w:r>
    </w:p>
    <w:p w14:paraId="6667EC54" w14:textId="77777777" w:rsidR="0039585E" w:rsidRDefault="00000000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Garamond" w:eastAsia="Times New Roman" w:hAnsi="Garamond" w:cs="Arial"/>
          <w:lang w:eastAsia="pl-PL" w:bidi="ar-SA"/>
        </w:rPr>
      </w:pPr>
      <w:r>
        <w:rPr>
          <w:rFonts w:ascii="Garamond" w:eastAsia="Times New Roman" w:hAnsi="Garamond" w:cs="Arial"/>
          <w:lang w:eastAsia="pl-PL" w:bidi="ar-SA"/>
        </w:rPr>
        <w:t>Poprzez zmianę cen materiałów lub kosztów, o których mowa w ust. 7 należy rozumieć wzrost odpowiednio cen lub kosztów, jak i ich obniżenie, względem cen lub kosztu przyjętego w celu ustalenia wynagrodzenia zawartego w ofercie, zatem uprawnienie do zmiany wynagrodzenia przysługuje zarówno Wykonawcy, jak i Zamawiającemu. W przypadku obniżenia cen lub kosztu w stosunku do cen lub kosztu przyjętego w celu ustalenia wynagrodzenia zawartego w ofercie zapisy ust. 7, 8 oraz 9 stosuje się odpowiednio do Zamawiającego.</w:t>
      </w:r>
    </w:p>
    <w:p w14:paraId="3BE22FBA" w14:textId="77777777" w:rsidR="0039585E" w:rsidRDefault="00000000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Garamond" w:eastAsia="Times New Roman" w:hAnsi="Garamond" w:cs="Arial"/>
          <w:lang w:eastAsia="pl-PL" w:bidi="ar-SA"/>
        </w:rPr>
      </w:pPr>
      <w:r>
        <w:rPr>
          <w:rFonts w:ascii="Garamond" w:eastAsia="Times New Roman" w:hAnsi="Garamond" w:cs="Arial"/>
          <w:lang w:eastAsia="pl-PL" w:bidi="ar-SA"/>
        </w:rPr>
        <w:t>W przypadku akceptacji żądania przez drugą stronę, zwaloryzowane wynagrodzenie będzie obowiązywać od dnia doręczenia żądania i po podpisaniu aneksu.</w:t>
      </w:r>
    </w:p>
    <w:p w14:paraId="6F4DCAE9" w14:textId="77777777" w:rsidR="0039585E" w:rsidRDefault="00000000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Garamond" w:eastAsia="Times New Roman" w:hAnsi="Garamond" w:cs="Arial"/>
          <w:lang w:eastAsia="pl-PL" w:bidi="ar-SA"/>
        </w:rPr>
      </w:pPr>
      <w:r>
        <w:rPr>
          <w:rFonts w:ascii="Garamond" w:eastAsia="Times New Roman" w:hAnsi="Garamond" w:cs="Arial"/>
          <w:lang w:eastAsia="pl-PL" w:bidi="ar-SA"/>
        </w:rPr>
        <w:t xml:space="preserve">W przypadku dokonania zmiany wynagrodzenia w oparciu o zapis ust. 7 - 10 Wykonawca zobowiązany będzie do dokonania zmiany wynagrodzenia przysługującego podwykonawcy, </w:t>
      </w:r>
      <w:r>
        <w:rPr>
          <w:rFonts w:ascii="Garamond" w:eastAsia="Times New Roman" w:hAnsi="Garamond" w:cs="Arial"/>
          <w:lang w:eastAsia="pl-PL" w:bidi="ar-SA"/>
        </w:rPr>
        <w:br/>
        <w:t>z którym zawarł umowę, w zakresie odpowiadającym zmianom cen materiałów lub kosztów dotyczących zobowiązania podwykonawcy. Wykonawca zobowiązany będzie do dokonania powyższej zmiany w terminie 30 dni od dnia dokonania zmiany niniejszej umowy oraz przedłożenia oświadczenia Podwykonawcy o dokonanej zmianie.</w:t>
      </w:r>
    </w:p>
    <w:p w14:paraId="166E2C68" w14:textId="77777777" w:rsidR="0039585E" w:rsidRDefault="00000000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Garamond" w:eastAsia="Times New Roman" w:hAnsi="Garamond" w:cs="Arial"/>
          <w:lang w:eastAsia="pl-PL" w:bidi="ar-SA"/>
        </w:rPr>
      </w:pPr>
      <w:r>
        <w:rPr>
          <w:rFonts w:ascii="Garamond" w:eastAsia="Times New Roman" w:hAnsi="Garamond" w:cs="Arial"/>
          <w:lang w:eastAsia="pl-PL" w:bidi="ar-SA"/>
        </w:rPr>
        <w:t xml:space="preserve">Zakazuje się istotnych zmian postanowień zawartej umowy w stosunku do treści oferty, na podstawie której dokonano wyboru Wykonawcy, chyba że zmiana będzie dotyczyła następujących </w:t>
      </w:r>
      <w:r>
        <w:rPr>
          <w:rFonts w:ascii="Garamond" w:eastAsia="Times New Roman" w:hAnsi="Garamond" w:cs="Arial"/>
          <w:lang w:eastAsia="pl-PL" w:bidi="ar-SA"/>
        </w:rPr>
        <w:lastRenderedPageBreak/>
        <w:t>zdarzeń:</w:t>
      </w:r>
    </w:p>
    <w:p w14:paraId="1BAA4AA8" w14:textId="77777777" w:rsidR="0039585E" w:rsidRDefault="00000000">
      <w:pPr>
        <w:pStyle w:val="Standard"/>
        <w:ind w:left="851" w:hanging="425"/>
        <w:jc w:val="both"/>
        <w:rPr>
          <w:rFonts w:ascii="Garamond" w:hAnsi="Garamond" w:cs="Arial"/>
          <w:lang w:eastAsia="pl-PL" w:bidi="ar-SA"/>
        </w:rPr>
      </w:pPr>
      <w:r>
        <w:rPr>
          <w:rFonts w:ascii="Garamond" w:hAnsi="Garamond" w:cs="Arial"/>
          <w:lang w:eastAsia="pl-PL" w:bidi="ar-SA"/>
        </w:rPr>
        <w:t>1)  wystąpienia zmian powszechnie obowiązujących przepisów prawa w zakresie mającym wpływ na realizację przedmiotu umowy;</w:t>
      </w:r>
    </w:p>
    <w:p w14:paraId="6EFEBD56" w14:textId="77777777" w:rsidR="0039585E" w:rsidRDefault="00000000">
      <w:pPr>
        <w:pStyle w:val="Standard"/>
        <w:ind w:left="709" w:hanging="283"/>
        <w:jc w:val="both"/>
        <w:rPr>
          <w:rFonts w:ascii="Garamond" w:hAnsi="Garamond" w:cs="Arial"/>
          <w:lang w:eastAsia="pl-PL" w:bidi="ar-SA"/>
        </w:rPr>
      </w:pPr>
      <w:r>
        <w:rPr>
          <w:rFonts w:ascii="Garamond" w:hAnsi="Garamond" w:cs="Arial"/>
          <w:lang w:eastAsia="pl-PL" w:bidi="ar-SA"/>
        </w:rPr>
        <w:t>2)    zmiana terminu realizacji przedmiotu umowy z przyczyn niezależnych od Wykonawcy.</w:t>
      </w:r>
    </w:p>
    <w:p w14:paraId="3DB26FD3" w14:textId="77777777" w:rsidR="0039585E" w:rsidRDefault="00000000">
      <w:pPr>
        <w:pStyle w:val="Standard"/>
        <w:ind w:left="709" w:hanging="283"/>
        <w:jc w:val="both"/>
        <w:rPr>
          <w:rFonts w:ascii="Garamond" w:hAnsi="Garamond" w:cs="Arial"/>
          <w:lang w:eastAsia="pl-PL" w:bidi="ar-SA"/>
        </w:rPr>
      </w:pPr>
      <w:r>
        <w:rPr>
          <w:rFonts w:ascii="Garamond" w:hAnsi="Garamond" w:cs="Arial"/>
          <w:lang w:eastAsia="pl-PL" w:bidi="ar-SA"/>
        </w:rPr>
        <w:t>3) wystąpienia konieczności wprowadzenia zmian spowodowanych następującymi okolicznościami :</w:t>
      </w:r>
    </w:p>
    <w:p w14:paraId="0178B491" w14:textId="77777777" w:rsidR="0039585E" w:rsidRDefault="00000000">
      <w:pPr>
        <w:pStyle w:val="Standard"/>
        <w:ind w:left="993" w:hanging="284"/>
        <w:jc w:val="both"/>
        <w:rPr>
          <w:rFonts w:ascii="Garamond" w:hAnsi="Garamond" w:cs="Arial"/>
          <w:lang w:eastAsia="pl-PL" w:bidi="ar-SA"/>
        </w:rPr>
      </w:pPr>
      <w:r>
        <w:rPr>
          <w:rFonts w:ascii="Garamond" w:hAnsi="Garamond" w:cs="Arial"/>
          <w:lang w:eastAsia="pl-PL" w:bidi="ar-SA"/>
        </w:rPr>
        <w:t>a) siła wyższa uniemożliwiająca wykonanie przedmiotu umowy zgodnie z umową, rozumiana jako wydarzenie nieprzewidywalne o charakterze przypadkowym lub naturalnym (żywiołowym), nie do uniknięcia, pozostające poza racjonalną kontrolą stron, następstwom którego strony nie mogły zapobiec, uniemożliwiające którejkolwiek ze stron realizację zobowiązań w ramach niniejszej umowy;</w:t>
      </w:r>
    </w:p>
    <w:p w14:paraId="0EB3DA06" w14:textId="77777777" w:rsidR="0039585E" w:rsidRDefault="00000000">
      <w:pPr>
        <w:pStyle w:val="Standard"/>
        <w:ind w:left="993" w:hanging="284"/>
        <w:jc w:val="both"/>
        <w:rPr>
          <w:rFonts w:ascii="Garamond" w:hAnsi="Garamond" w:cs="Arial"/>
          <w:lang w:eastAsia="pl-PL" w:bidi="ar-SA"/>
        </w:rPr>
      </w:pPr>
      <w:r>
        <w:rPr>
          <w:rFonts w:ascii="Garamond" w:hAnsi="Garamond" w:cs="Arial"/>
          <w:lang w:eastAsia="pl-PL" w:bidi="ar-SA"/>
        </w:rPr>
        <w:t>b) wynikających ze zmiany harmonogramu realizacji projektu.</w:t>
      </w:r>
    </w:p>
    <w:p w14:paraId="24BFC644" w14:textId="77777777" w:rsidR="0039585E" w:rsidRDefault="00000000">
      <w:pPr>
        <w:pStyle w:val="Standard"/>
        <w:ind w:left="709" w:hanging="283"/>
        <w:jc w:val="both"/>
        <w:rPr>
          <w:rFonts w:ascii="Garamond" w:hAnsi="Garamond" w:cs="Arial"/>
          <w:lang w:eastAsia="pl-PL" w:bidi="ar-SA"/>
        </w:rPr>
      </w:pPr>
      <w:r>
        <w:rPr>
          <w:rFonts w:ascii="Garamond" w:hAnsi="Garamond" w:cs="Arial"/>
          <w:lang w:eastAsia="pl-PL" w:bidi="ar-SA"/>
        </w:rPr>
        <w:t>4) wystąpienia konieczności zwiększenia lub zmniejszenia ilościowego przedmiotu umowy (według potrzeb Zamawiającego). W takim przypadku wynagrodzenie za przedmiot umowy może ulec odpowiedniemu zwiększeniu lub zmniejszeniu.</w:t>
      </w:r>
    </w:p>
    <w:p w14:paraId="6C25D284" w14:textId="77777777" w:rsidR="0039585E" w:rsidRDefault="00000000">
      <w:pPr>
        <w:pStyle w:val="Standard"/>
        <w:ind w:left="709" w:hanging="283"/>
        <w:jc w:val="both"/>
        <w:rPr>
          <w:rFonts w:ascii="Garamond" w:hAnsi="Garamond" w:cs="Arial"/>
          <w:lang w:eastAsia="pl-PL" w:bidi="ar-SA"/>
        </w:rPr>
      </w:pPr>
      <w:r>
        <w:rPr>
          <w:rFonts w:ascii="Garamond" w:hAnsi="Garamond" w:cs="Arial"/>
          <w:lang w:eastAsia="pl-PL" w:bidi="ar-SA"/>
        </w:rPr>
        <w:t>5) rezygnacji przez Zamawiającego z realizacji części przedmiotu umowy. W takim przypadku wynagrodzenie przysługujące Wykonawcy zostanie pomniejszone, przy czym Zamawiający zapłaci za wszystkie spełnione świadczenia, w związku z realizacją umowy.</w:t>
      </w:r>
    </w:p>
    <w:p w14:paraId="0209EFCE" w14:textId="77777777" w:rsidR="0039585E" w:rsidRDefault="00000000">
      <w:pPr>
        <w:pStyle w:val="Standard"/>
        <w:ind w:left="709" w:hanging="283"/>
        <w:jc w:val="both"/>
        <w:rPr>
          <w:rFonts w:ascii="Garamond" w:hAnsi="Garamond" w:cs="Arial"/>
          <w:lang w:eastAsia="pl-PL" w:bidi="ar-SA"/>
        </w:rPr>
      </w:pPr>
      <w:r>
        <w:rPr>
          <w:rFonts w:ascii="Garamond" w:hAnsi="Garamond" w:cs="Arial"/>
          <w:lang w:eastAsia="pl-PL" w:bidi="ar-SA"/>
        </w:rPr>
        <w:t>6) wystąpienia okoliczności, których strony umowy nie były w stanie przewidzieć, pomimo zachowania należytej staranności;</w:t>
      </w:r>
    </w:p>
    <w:p w14:paraId="5241659C" w14:textId="77777777" w:rsidR="0039585E" w:rsidRDefault="00000000">
      <w:pPr>
        <w:pStyle w:val="Standard"/>
        <w:ind w:left="709" w:hanging="283"/>
        <w:jc w:val="both"/>
        <w:rPr>
          <w:rFonts w:ascii="Garamond" w:hAnsi="Garamond" w:cs="Arial"/>
          <w:lang w:eastAsia="pl-PL" w:bidi="ar-SA"/>
        </w:rPr>
      </w:pPr>
      <w:r>
        <w:rPr>
          <w:rFonts w:ascii="Garamond" w:hAnsi="Garamond" w:cs="Arial"/>
          <w:lang w:eastAsia="pl-PL" w:bidi="ar-SA"/>
        </w:rPr>
        <w:t>7)  pozostałe zmiany określone w umowie.</w:t>
      </w:r>
    </w:p>
    <w:p w14:paraId="31E3FF38" w14:textId="77777777" w:rsidR="0039585E" w:rsidRDefault="00000000">
      <w:pPr>
        <w:pStyle w:val="Akapitzlist"/>
        <w:numPr>
          <w:ilvl w:val="0"/>
          <w:numId w:val="4"/>
        </w:numPr>
        <w:ind w:left="426" w:hanging="426"/>
        <w:jc w:val="both"/>
        <w:rPr>
          <w:rFonts w:ascii="Garamond" w:eastAsia="Times New Roman" w:hAnsi="Garamond" w:cs="Arial"/>
          <w:lang w:eastAsia="pl-PL" w:bidi="ar-SA"/>
        </w:rPr>
      </w:pPr>
      <w:r>
        <w:rPr>
          <w:rFonts w:ascii="Garamond" w:eastAsia="Times New Roman" w:hAnsi="Garamond" w:cs="Arial"/>
          <w:lang w:eastAsia="pl-PL" w:bidi="ar-SA"/>
        </w:rPr>
        <w:t>Wszelkie zmiany do niniejszej umowy wymagają pisemnego aneksu podpisanego przez strony. Przewidziane w niniejszej umowie zmiany nie stanowią jednocześnie zobowiązania Zamawiającego do wyrażenia na nie zgody. W przypadku każdej zmiany, o której mowa powyżej po stronie wnoszącego propozycję zmian leży uzasadnienie powstałej okoliczności.</w:t>
      </w:r>
    </w:p>
    <w:p w14:paraId="12C2E741" w14:textId="77777777" w:rsidR="0039585E" w:rsidRDefault="0039585E">
      <w:pPr>
        <w:pStyle w:val="Standard"/>
        <w:rPr>
          <w:rFonts w:ascii="Garamond" w:eastAsia="Times-Roman" w:hAnsi="Garamond" w:cs="Arial"/>
          <w:b/>
          <w:bCs/>
        </w:rPr>
      </w:pPr>
    </w:p>
    <w:p w14:paraId="5A2E6F45" w14:textId="77777777" w:rsidR="0039585E" w:rsidRDefault="00000000">
      <w:pPr>
        <w:pStyle w:val="Standard"/>
        <w:jc w:val="center"/>
        <w:rPr>
          <w:rFonts w:ascii="Garamond" w:eastAsia="Times-Roman" w:hAnsi="Garamond" w:cs="Arial"/>
          <w:b/>
          <w:bCs/>
        </w:rPr>
      </w:pPr>
      <w:r>
        <w:rPr>
          <w:rFonts w:ascii="Garamond" w:eastAsia="Times-Roman" w:hAnsi="Garamond" w:cs="Arial"/>
          <w:b/>
          <w:bCs/>
        </w:rPr>
        <w:t>§ 9</w:t>
      </w:r>
    </w:p>
    <w:p w14:paraId="426F8EEC" w14:textId="77777777" w:rsidR="0039585E" w:rsidRDefault="00000000">
      <w:pPr>
        <w:pStyle w:val="Standard"/>
        <w:numPr>
          <w:ilvl w:val="0"/>
          <w:numId w:val="26"/>
        </w:numPr>
        <w:ind w:left="426" w:hanging="426"/>
        <w:jc w:val="both"/>
        <w:rPr>
          <w:rFonts w:ascii="Garamond" w:eastAsia="Lucida Sans Unicode" w:hAnsi="Garamond" w:cs="Arial"/>
        </w:rPr>
      </w:pPr>
      <w:r>
        <w:rPr>
          <w:rFonts w:ascii="Garamond" w:eastAsia="Lucida Sans Unicode" w:hAnsi="Garamond" w:cs="Arial"/>
        </w:rPr>
        <w:t>Zamawiającemu przysługuje prawo do odstąpienia od umowy w terminie 14 dni od powzięcia wiadomości o okolicznościach uprawniających do odstąpienia od umowy:</w:t>
      </w:r>
    </w:p>
    <w:p w14:paraId="4CCAB9F1" w14:textId="77777777" w:rsidR="0039585E" w:rsidRDefault="00000000">
      <w:pPr>
        <w:pStyle w:val="Standard"/>
        <w:ind w:left="851" w:hanging="425"/>
        <w:jc w:val="both"/>
      </w:pPr>
      <w:r>
        <w:rPr>
          <w:rFonts w:ascii="Garamond" w:eastAsia="Times-Roman" w:hAnsi="Garamond" w:cs="Arial"/>
          <w:bCs/>
          <w:color w:val="000000"/>
        </w:rPr>
        <w:t>a</w:t>
      </w:r>
      <w:r>
        <w:rPr>
          <w:rFonts w:ascii="Garamond" w:eastAsia="Times-Roman" w:hAnsi="Garamond" w:cs="Arial"/>
          <w:color w:val="000000"/>
        </w:rPr>
        <w:t>) pomimo pisemnego wezwania Zamawiającego nadal w sposób uporczywy uchyla się od wykonania umowy,</w:t>
      </w:r>
    </w:p>
    <w:p w14:paraId="184C33F6" w14:textId="77777777" w:rsidR="0039585E" w:rsidRDefault="00000000">
      <w:pPr>
        <w:pStyle w:val="Standard"/>
        <w:ind w:left="851" w:hanging="425"/>
        <w:jc w:val="both"/>
      </w:pPr>
      <w:r>
        <w:rPr>
          <w:rFonts w:ascii="Garamond" w:eastAsia="Times-Roman" w:hAnsi="Garamond" w:cs="Arial"/>
          <w:bCs/>
          <w:color w:val="000000"/>
        </w:rPr>
        <w:t>b)</w:t>
      </w:r>
      <w:r>
        <w:rPr>
          <w:rFonts w:ascii="Garamond" w:eastAsia="Times-Roman" w:hAnsi="Garamond" w:cs="Arial"/>
          <w:color w:val="000000"/>
        </w:rPr>
        <w:t xml:space="preserve"> utracił uprawnienia konieczne do prowadzenia działalności,</w:t>
      </w:r>
    </w:p>
    <w:p w14:paraId="3E721CF0" w14:textId="77777777" w:rsidR="0039585E" w:rsidRDefault="00000000">
      <w:pPr>
        <w:pStyle w:val="Standard"/>
        <w:ind w:left="851" w:hanging="425"/>
        <w:jc w:val="both"/>
      </w:pPr>
      <w:r>
        <w:rPr>
          <w:rFonts w:ascii="Garamond" w:eastAsia="Times-Roman" w:hAnsi="Garamond" w:cs="Arial"/>
          <w:bCs/>
          <w:color w:val="000000"/>
        </w:rPr>
        <w:t>c)</w:t>
      </w:r>
      <w:r>
        <w:rPr>
          <w:rFonts w:ascii="Garamond" w:eastAsia="Times-Roman" w:hAnsi="Garamond" w:cs="Arial"/>
          <w:color w:val="000000"/>
        </w:rPr>
        <w:t xml:space="preserve"> dopuścił się uchybień w zakresie przepisów sanitarno-epidemiologicznych, które spowodowały konieczność zamknięcia działalności Wykonawcy,</w:t>
      </w:r>
    </w:p>
    <w:p w14:paraId="3ACD0259" w14:textId="77777777" w:rsidR="0039585E" w:rsidRDefault="00000000">
      <w:pPr>
        <w:pStyle w:val="Standard"/>
        <w:ind w:left="851" w:hanging="425"/>
        <w:jc w:val="both"/>
      </w:pPr>
      <w:r>
        <w:rPr>
          <w:rFonts w:ascii="Garamond" w:eastAsia="Times-Roman" w:hAnsi="Garamond" w:cs="Arial"/>
          <w:bCs/>
          <w:color w:val="000000"/>
        </w:rPr>
        <w:t>d</w:t>
      </w:r>
      <w:r>
        <w:rPr>
          <w:rFonts w:ascii="Garamond" w:eastAsia="Times-Roman" w:hAnsi="Garamond" w:cs="Arial"/>
          <w:color w:val="000000"/>
        </w:rPr>
        <w:t>) powtarzających się skarg osób żywionych i personelu odpowiedzialnego za wydawanie posiłków w szkole,</w:t>
      </w:r>
    </w:p>
    <w:p w14:paraId="65DFDE08" w14:textId="77777777" w:rsidR="0039585E" w:rsidRDefault="00000000">
      <w:pPr>
        <w:pStyle w:val="Standard"/>
        <w:ind w:left="851" w:hanging="425"/>
        <w:jc w:val="both"/>
      </w:pPr>
      <w:r>
        <w:rPr>
          <w:rFonts w:ascii="Garamond" w:eastAsia="Times-Roman" w:hAnsi="Garamond" w:cs="Arial"/>
          <w:bCs/>
          <w:color w:val="000000"/>
        </w:rPr>
        <w:t>e)</w:t>
      </w:r>
      <w:r>
        <w:rPr>
          <w:rFonts w:ascii="Garamond" w:eastAsia="Times-Roman" w:hAnsi="Garamond" w:cs="Arial"/>
          <w:color w:val="000000"/>
        </w:rPr>
        <w:t xml:space="preserve"> pomimo pisemnych upomnień Zamawiającego, Wykonawca nadal w sposób rażący narusza inne postanowienia umowy lub wykonuje przedmiot umowy w sposób niezgodny </w:t>
      </w:r>
      <w:r>
        <w:rPr>
          <w:rFonts w:ascii="Garamond" w:eastAsia="Times-Roman" w:hAnsi="Garamond" w:cs="Arial"/>
          <w:color w:val="000000"/>
        </w:rPr>
        <w:br/>
        <w:t>z warunkami umowy lub warunkami określonymi w specyfikacji Istotnych warunków,</w:t>
      </w:r>
    </w:p>
    <w:p w14:paraId="5855C09B" w14:textId="77777777" w:rsidR="0039585E" w:rsidRDefault="00000000">
      <w:pPr>
        <w:pStyle w:val="Standard"/>
        <w:ind w:left="851" w:hanging="142"/>
        <w:jc w:val="both"/>
        <w:rPr>
          <w:rFonts w:ascii="Garamond" w:eastAsia="Times-Roman" w:hAnsi="Garamond" w:cs="Arial"/>
          <w:color w:val="000000"/>
        </w:rPr>
      </w:pPr>
      <w:r>
        <w:rPr>
          <w:rFonts w:ascii="Garamond" w:eastAsia="Times-Roman" w:hAnsi="Garamond" w:cs="Arial"/>
          <w:color w:val="000000"/>
        </w:rPr>
        <w:t>- w terminie 14 dni od powzięcia wiadomości o zaistnieniu okoliczności uzasadniających odstąpienie od Umowy,</w:t>
      </w:r>
    </w:p>
    <w:p w14:paraId="6CCAE322" w14:textId="77777777" w:rsidR="0039585E" w:rsidRDefault="00000000">
      <w:pPr>
        <w:pStyle w:val="Standard"/>
        <w:ind w:left="851" w:hanging="425"/>
        <w:jc w:val="both"/>
      </w:pPr>
      <w:r>
        <w:rPr>
          <w:rFonts w:ascii="Garamond" w:eastAsia="Times-Roman" w:hAnsi="Garamond" w:cs="Arial"/>
          <w:bCs/>
          <w:color w:val="000000"/>
        </w:rPr>
        <w:t xml:space="preserve">f) </w:t>
      </w:r>
      <w:r>
        <w:rPr>
          <w:rFonts w:ascii="Garamond" w:eastAsia="Times-Roman" w:hAnsi="Garamond" w:cs="Arial"/>
          <w:color w:val="000000"/>
        </w:rPr>
        <w:t xml:space="preserve">  </w:t>
      </w:r>
      <w:r>
        <w:rPr>
          <w:rFonts w:ascii="Garamond" w:eastAsia="Lucida Sans Unicode" w:hAnsi="Garamond" w:cs="Arial"/>
        </w:rPr>
        <w:t>jeżeli zostanie ogłoszona upadłość Wykonawcy,</w:t>
      </w:r>
    </w:p>
    <w:p w14:paraId="3E786D9D" w14:textId="77777777" w:rsidR="0039585E" w:rsidRDefault="00000000">
      <w:pPr>
        <w:pStyle w:val="Standard"/>
        <w:spacing w:line="264" w:lineRule="auto"/>
        <w:ind w:left="851" w:hanging="425"/>
        <w:jc w:val="both"/>
      </w:pPr>
      <w:r>
        <w:rPr>
          <w:rFonts w:ascii="Garamond" w:eastAsia="Lucida Sans Unicode" w:hAnsi="Garamond" w:cs="Arial"/>
          <w:bCs/>
        </w:rPr>
        <w:t xml:space="preserve">g)   </w:t>
      </w:r>
      <w:r>
        <w:rPr>
          <w:rFonts w:ascii="Garamond" w:eastAsia="Lucida Sans Unicode" w:hAnsi="Garamond" w:cs="Arial"/>
        </w:rPr>
        <w:t>jeżeli</w:t>
      </w:r>
      <w:r>
        <w:rPr>
          <w:rFonts w:ascii="Garamond" w:eastAsia="Lucida Sans Unicode" w:hAnsi="Garamond" w:cs="Arial"/>
          <w:bCs/>
        </w:rPr>
        <w:t xml:space="preserve"> </w:t>
      </w:r>
      <w:r>
        <w:rPr>
          <w:rFonts w:ascii="Garamond" w:eastAsia="Lucida Sans Unicode" w:hAnsi="Garamond" w:cs="Arial"/>
        </w:rPr>
        <w:t>zostanie wydany nakaz zajęcia majątku Wykonawcy,</w:t>
      </w:r>
    </w:p>
    <w:p w14:paraId="2D11E6FE" w14:textId="77777777" w:rsidR="0039585E" w:rsidRDefault="00000000">
      <w:pPr>
        <w:pStyle w:val="Standard"/>
        <w:spacing w:line="264" w:lineRule="auto"/>
        <w:ind w:left="851" w:hanging="425"/>
        <w:jc w:val="both"/>
      </w:pPr>
      <w:r>
        <w:rPr>
          <w:rFonts w:ascii="Garamond" w:eastAsia="Lucida Sans Unicode" w:hAnsi="Garamond" w:cs="Arial"/>
          <w:bCs/>
        </w:rPr>
        <w:t>h)</w:t>
      </w:r>
      <w:r>
        <w:rPr>
          <w:rFonts w:ascii="Garamond" w:eastAsia="Lucida Sans Unicode" w:hAnsi="Garamond" w:cs="Arial"/>
        </w:rPr>
        <w:t xml:space="preserve"> jeśli Wykonawca nie rozpoczął realizacji usług bez uzasadnionych przyczyn oraz nie kontynuuje ich mimo pisemnego wezwania Zamawiającego,</w:t>
      </w:r>
    </w:p>
    <w:p w14:paraId="22D778A4" w14:textId="77777777" w:rsidR="0039585E" w:rsidRDefault="00000000">
      <w:pPr>
        <w:pStyle w:val="Standard"/>
        <w:spacing w:line="264" w:lineRule="auto"/>
        <w:ind w:left="851" w:hanging="425"/>
        <w:jc w:val="both"/>
      </w:pPr>
      <w:r>
        <w:rPr>
          <w:rFonts w:ascii="Garamond" w:eastAsia="Lucida Sans Unicode" w:hAnsi="Garamond" w:cs="Arial"/>
          <w:bCs/>
        </w:rPr>
        <w:t xml:space="preserve">i)   </w:t>
      </w:r>
      <w:r>
        <w:rPr>
          <w:rFonts w:ascii="Garamond" w:eastAsia="Lucida Sans Unicode" w:hAnsi="Garamond" w:cs="Arial"/>
        </w:rPr>
        <w:t>w przypadku gdy Wykonawca przerwał realizację usług i przerwa trwa dłużej niż 7 dni,</w:t>
      </w:r>
    </w:p>
    <w:p w14:paraId="3F3BE14D" w14:textId="77777777" w:rsidR="0039585E" w:rsidRDefault="00000000">
      <w:pPr>
        <w:pStyle w:val="Standard"/>
        <w:spacing w:line="264" w:lineRule="auto"/>
        <w:ind w:left="709" w:hanging="283"/>
        <w:jc w:val="both"/>
      </w:pPr>
      <w:r>
        <w:rPr>
          <w:rFonts w:ascii="Garamond" w:eastAsia="Lucida Sans Unicode" w:hAnsi="Garamond" w:cs="Arial"/>
          <w:bCs/>
        </w:rPr>
        <w:t>j)</w:t>
      </w:r>
      <w:r>
        <w:rPr>
          <w:rFonts w:ascii="Garamond" w:eastAsia="Lucida Sans Unicode" w:hAnsi="Garamond" w:cs="Arial"/>
        </w:rPr>
        <w:t xml:space="preserve">  jeśli Wykonawca nie wykonuje usług zgodnie z postanowieniami Umowy, świadczy usługi złej jakości lub w istotny sposób narusza postanowienia umowne i pomimo pisemnego wezwania Zamawiającego nie nastąpiła poprawa ich wykonania,</w:t>
      </w:r>
    </w:p>
    <w:p w14:paraId="773F29E0" w14:textId="77777777" w:rsidR="0039585E" w:rsidRDefault="00000000">
      <w:pPr>
        <w:pStyle w:val="Standard"/>
        <w:spacing w:line="264" w:lineRule="auto"/>
        <w:ind w:left="283" w:hanging="283"/>
        <w:jc w:val="both"/>
      </w:pPr>
      <w:r>
        <w:rPr>
          <w:rFonts w:ascii="Garamond" w:eastAsia="Lucida Sans Unicode" w:hAnsi="Garamond" w:cs="Arial"/>
          <w:bCs/>
        </w:rPr>
        <w:t>2.</w:t>
      </w:r>
      <w:r>
        <w:rPr>
          <w:rFonts w:ascii="Garamond" w:eastAsia="Lucida Sans Unicode" w:hAnsi="Garamond" w:cs="Arial"/>
        </w:rPr>
        <w:t xml:space="preserve"> Warunkiem odstąpienia przez Zamawiającego od umowy w przypadkach opisanych w ust. 1 pkt </w:t>
      </w:r>
      <w:r>
        <w:rPr>
          <w:rFonts w:ascii="Garamond" w:eastAsia="Lucida Sans Unicode" w:hAnsi="Garamond" w:cs="Arial"/>
        </w:rPr>
        <w:br/>
        <w:t>a) - j) jest uprzednie wezwanie Wykonawcy do wykonywania swoich obowiązków oraz wyznaczenie w tym celu dodatkowego 3 dniowego terminu.</w:t>
      </w:r>
    </w:p>
    <w:p w14:paraId="4D366D96" w14:textId="77777777" w:rsidR="0039585E" w:rsidRDefault="00000000">
      <w:pPr>
        <w:pStyle w:val="Standard"/>
        <w:spacing w:line="264" w:lineRule="auto"/>
        <w:ind w:left="283" w:hanging="283"/>
        <w:jc w:val="both"/>
      </w:pPr>
      <w:r>
        <w:rPr>
          <w:rFonts w:ascii="Garamond" w:eastAsia="Lucida Sans Unicode" w:hAnsi="Garamond" w:cs="Arial"/>
          <w:bCs/>
        </w:rPr>
        <w:t xml:space="preserve">3. </w:t>
      </w:r>
      <w:r>
        <w:rPr>
          <w:rFonts w:ascii="Garamond" w:eastAsia="Lucida Sans Unicode" w:hAnsi="Garamond" w:cs="Arial"/>
        </w:rPr>
        <w:t>Odstąpienie od Umowy powinno nastąpić na piśmie oraz zawierać uzasadnienie.</w:t>
      </w:r>
    </w:p>
    <w:p w14:paraId="3C16ED08" w14:textId="77777777" w:rsidR="0039585E" w:rsidRDefault="00000000">
      <w:pPr>
        <w:pStyle w:val="Standard"/>
        <w:spacing w:line="264" w:lineRule="auto"/>
        <w:ind w:left="283" w:hanging="283"/>
        <w:jc w:val="both"/>
      </w:pPr>
      <w:r>
        <w:rPr>
          <w:rFonts w:ascii="Garamond" w:eastAsia="Lucida Sans Unicode" w:hAnsi="Garamond" w:cs="Arial"/>
          <w:bCs/>
        </w:rPr>
        <w:lastRenderedPageBreak/>
        <w:t xml:space="preserve">4. </w:t>
      </w:r>
      <w:r>
        <w:rPr>
          <w:rFonts w:ascii="Garamond" w:eastAsia="Lucida Sans Unicode" w:hAnsi="Garamond" w:cs="Arial"/>
        </w:rPr>
        <w:t>Wykonawca zrzeka się wszelkich roszczeń z tytułu odstąpienia od Umowy</w:t>
      </w:r>
      <w:r>
        <w:rPr>
          <w:rFonts w:ascii="Garamond" w:hAnsi="Garamond"/>
        </w:rPr>
        <w:t xml:space="preserve"> </w:t>
      </w:r>
      <w:r>
        <w:rPr>
          <w:rFonts w:ascii="Garamond" w:eastAsia="Lucida Sans Unicode" w:hAnsi="Garamond" w:cs="Arial"/>
        </w:rPr>
        <w:t>w okolicznościach wyżej wskazanych za wyjątkiem roszczenia o wynagrodzenie z tytułu wykonania części Umowy.</w:t>
      </w:r>
    </w:p>
    <w:p w14:paraId="56902811" w14:textId="77777777" w:rsidR="0039585E" w:rsidRDefault="00000000">
      <w:pPr>
        <w:pStyle w:val="Standard"/>
        <w:spacing w:line="264" w:lineRule="auto"/>
        <w:ind w:left="283" w:hanging="283"/>
        <w:jc w:val="both"/>
      </w:pPr>
      <w:r>
        <w:rPr>
          <w:rFonts w:ascii="Garamond" w:eastAsia="Lucida Sans Unicode" w:hAnsi="Garamond" w:cs="Arial"/>
          <w:bCs/>
        </w:rPr>
        <w:t xml:space="preserve">5. </w:t>
      </w:r>
      <w:r>
        <w:rPr>
          <w:rFonts w:ascii="Garamond" w:eastAsia="Lucida Sans Unicode" w:hAnsi="Garamond" w:cs="Arial"/>
        </w:rPr>
        <w:t xml:space="preserve">Wykonawca uprawniony jest do odstąpienia od Umowy, jeśli Zamawiający pozostaje w zwłoce </w:t>
      </w:r>
      <w:r>
        <w:rPr>
          <w:rFonts w:ascii="Garamond" w:eastAsia="Lucida Sans Unicode" w:hAnsi="Garamond" w:cs="Arial"/>
        </w:rPr>
        <w:br/>
        <w:t xml:space="preserve">z zapłatą wynagrodzenia przekraczającą 60 dni. Przed wypowiedzeniem Wykonawca wezwie Zamawiającego do wykonania zobowiązania, wyznaczając dodatkowy co najmniej 14-dniowy termin do dokonania płatności, rozpoczynający się od dnia doręczenia wezwania.  </w:t>
      </w:r>
    </w:p>
    <w:p w14:paraId="735DFE0C" w14:textId="77777777" w:rsidR="0039585E" w:rsidRDefault="0039585E">
      <w:pPr>
        <w:pStyle w:val="Standard"/>
        <w:jc w:val="center"/>
        <w:rPr>
          <w:rFonts w:ascii="Garamond" w:eastAsia="Times-Roman" w:hAnsi="Garamond" w:cs="Arial"/>
          <w:b/>
          <w:bCs/>
        </w:rPr>
      </w:pPr>
    </w:p>
    <w:p w14:paraId="77E80572" w14:textId="77777777" w:rsidR="0039585E" w:rsidRDefault="00000000">
      <w:pPr>
        <w:pStyle w:val="Standard"/>
        <w:jc w:val="center"/>
        <w:rPr>
          <w:rFonts w:ascii="Garamond" w:eastAsia="Times-Roman" w:hAnsi="Garamond" w:cs="Arial"/>
          <w:b/>
          <w:bCs/>
        </w:rPr>
      </w:pPr>
      <w:r>
        <w:rPr>
          <w:rFonts w:ascii="Garamond" w:eastAsia="Times-Roman" w:hAnsi="Garamond" w:cs="Arial"/>
          <w:b/>
          <w:bCs/>
        </w:rPr>
        <w:t>§ 10</w:t>
      </w:r>
    </w:p>
    <w:p w14:paraId="1B25E69E" w14:textId="77777777" w:rsidR="0039585E" w:rsidRDefault="00000000">
      <w:pPr>
        <w:pStyle w:val="Akapitzlist"/>
        <w:spacing w:after="0" w:line="264" w:lineRule="auto"/>
        <w:ind w:left="283" w:hanging="283"/>
        <w:jc w:val="both"/>
      </w:pPr>
      <w:r>
        <w:rPr>
          <w:rFonts w:ascii="Garamond" w:hAnsi="Garamond" w:cs="Arial"/>
          <w:bCs/>
        </w:rPr>
        <w:t>1.</w:t>
      </w:r>
      <w:r>
        <w:rPr>
          <w:rFonts w:ascii="Garamond" w:hAnsi="Garamond" w:cs="Arial"/>
        </w:rPr>
        <w:t xml:space="preserve"> Zmiana postanowień niniejszej Umowy w zakresie odnoszącym się do ceny, terminu i sposobu realizacji, jest dopuszczalna w przypadku:</w:t>
      </w:r>
    </w:p>
    <w:p w14:paraId="180D0D26" w14:textId="77777777" w:rsidR="0039585E" w:rsidRDefault="00000000">
      <w:pPr>
        <w:pStyle w:val="Standard"/>
      </w:pPr>
      <w:r>
        <w:rPr>
          <w:rFonts w:ascii="Garamond" w:hAnsi="Garamond" w:cs="Arial"/>
          <w:bCs/>
        </w:rPr>
        <w:t xml:space="preserve">    1) </w:t>
      </w:r>
      <w:r>
        <w:rPr>
          <w:rFonts w:ascii="Garamond" w:hAnsi="Garamond" w:cs="Arial"/>
        </w:rPr>
        <w:t xml:space="preserve"> zmian, o których mowa § 8 ust. 1 pkt. 1-4 umowy</w:t>
      </w:r>
      <w:r>
        <w:rPr>
          <w:rFonts w:ascii="Garamond" w:hAnsi="Garamond" w:cs="Arial"/>
          <w:bCs/>
        </w:rPr>
        <w:t>,</w:t>
      </w:r>
    </w:p>
    <w:p w14:paraId="47BE24CD" w14:textId="77777777" w:rsidR="0039585E" w:rsidRDefault="00000000">
      <w:pPr>
        <w:pStyle w:val="Listapunktowana31"/>
        <w:spacing w:line="264" w:lineRule="auto"/>
        <w:ind w:left="567" w:hanging="284"/>
        <w:jc w:val="both"/>
      </w:pPr>
      <w:r>
        <w:rPr>
          <w:rFonts w:ascii="Garamond" w:hAnsi="Garamond" w:cs="Arial"/>
          <w:bCs/>
        </w:rPr>
        <w:t>2)</w:t>
      </w:r>
      <w:r>
        <w:rPr>
          <w:rFonts w:ascii="Garamond" w:hAnsi="Garamond" w:cs="Arial"/>
        </w:rPr>
        <w:t xml:space="preserve"> zmiany sposobu realizacji przedmiotu zamówienia, z powodu okoliczności siły wyższej, np. wystąpienia zdarzenia losowego wywołanego przez czynniki zewnętrzne, którego nie można było przewidzieć z pewnością, w szczególności zagrażającego bezpośrednio życiu lub zdrowiu ludzi lub grożącego powstaniem szkody w znacznych rozmiarach;</w:t>
      </w:r>
    </w:p>
    <w:p w14:paraId="64969693" w14:textId="77777777" w:rsidR="0039585E" w:rsidRDefault="00000000">
      <w:pPr>
        <w:pStyle w:val="Akapitzlist"/>
        <w:spacing w:after="0" w:line="264" w:lineRule="auto"/>
        <w:ind w:left="283" w:hanging="283"/>
        <w:jc w:val="both"/>
      </w:pPr>
      <w:r>
        <w:rPr>
          <w:rFonts w:ascii="Garamond" w:hAnsi="Garamond" w:cs="Arial"/>
          <w:bCs/>
        </w:rPr>
        <w:t>2.</w:t>
      </w:r>
      <w:r>
        <w:rPr>
          <w:rFonts w:ascii="Garamond" w:hAnsi="Garamond" w:cs="Arial"/>
        </w:rPr>
        <w:t xml:space="preserve"> Wszelkie zmiany do niniejszej Umowy wymagają zachowania formy pisemnej pod rygorem nieważności.</w:t>
      </w:r>
    </w:p>
    <w:p w14:paraId="001B77E6" w14:textId="77777777" w:rsidR="0039585E" w:rsidRDefault="00000000">
      <w:pPr>
        <w:pStyle w:val="Standard"/>
        <w:jc w:val="center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§ 11</w:t>
      </w:r>
    </w:p>
    <w:p w14:paraId="38D354A6" w14:textId="77777777" w:rsidR="0039585E" w:rsidRDefault="00000000">
      <w:pPr>
        <w:pStyle w:val="Akapitzlist"/>
        <w:numPr>
          <w:ilvl w:val="0"/>
          <w:numId w:val="27"/>
        </w:numPr>
        <w:spacing w:after="0"/>
        <w:ind w:left="284" w:hanging="284"/>
        <w:jc w:val="both"/>
      </w:pPr>
      <w:r>
        <w:rPr>
          <w:rFonts w:ascii="Garamond" w:hAnsi="Garamond" w:cs="Arial"/>
        </w:rPr>
        <w:t xml:space="preserve">Wykonawca zrealizuje przedmiot umowy </w:t>
      </w:r>
      <w:r>
        <w:rPr>
          <w:rFonts w:ascii="Garamond" w:hAnsi="Garamond" w:cs="Arial"/>
          <w:color w:val="000000"/>
        </w:rPr>
        <w:t>siłami własnymi /z udziałem podwykonawców</w:t>
      </w:r>
      <w:r>
        <w:rPr>
          <w:rFonts w:ascii="Garamond" w:hAnsi="Garamond" w:cs="Arial"/>
        </w:rPr>
        <w:t xml:space="preserve">, którzy nie podlegają wykluczeniu z postępowania w sprawie udzielenia zamówienia obejmującego wykonanie przedmiotu umowy oraz, których dane Wykonawca zamieścił w swoim oświadczeniu dotyczącym spełnienia warunków udziału w postępowaniu i przesłanek wykluczenia </w:t>
      </w:r>
      <w:r>
        <w:rPr>
          <w:rFonts w:ascii="Garamond" w:hAnsi="Garamond" w:cs="Arial"/>
        </w:rPr>
        <w:br/>
        <w:t>z postępowania.</w:t>
      </w:r>
    </w:p>
    <w:p w14:paraId="1E633096" w14:textId="77777777" w:rsidR="0039585E" w:rsidRDefault="00000000">
      <w:pPr>
        <w:pStyle w:val="Akapitzlist"/>
        <w:numPr>
          <w:ilvl w:val="0"/>
          <w:numId w:val="9"/>
        </w:numPr>
        <w:spacing w:after="0"/>
        <w:ind w:left="284" w:hanging="284"/>
        <w:jc w:val="both"/>
      </w:pPr>
      <w:r>
        <w:rPr>
          <w:rFonts w:ascii="Garamond" w:hAnsi="Garamond" w:cs="Arial"/>
        </w:rPr>
        <w:t>Zakres czynności powierzonych do wykonania Podwykonawcy lub dalszemu Podwykonawcy określa stosowna umowa o podwykonawstwo.</w:t>
      </w:r>
    </w:p>
    <w:p w14:paraId="5E4BA8E8" w14:textId="77777777" w:rsidR="0039585E" w:rsidRDefault="00000000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Zawarcie umowy o podwykonawstwo może nastąpić wyłącznie po akceptacji jej projektu przez Zamawiającego.</w:t>
      </w:r>
    </w:p>
    <w:p w14:paraId="179BB1E3" w14:textId="77777777" w:rsidR="0039585E" w:rsidRDefault="00000000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Zmiana Podwykonawcy lub dalszego Podwykonawcy w zakresie wykonania części przedmiotu umowy nie stanowi zmiany niniejszej umowy ale jest wymagana zgoda Zamawiającego na zmianę Podwykonawcy lub dalszego Podwykonawcy, wyrażona poprzez akceptację projektu umowy </w:t>
      </w:r>
      <w:r>
        <w:rPr>
          <w:rFonts w:ascii="Garamond" w:hAnsi="Garamond" w:cs="Arial"/>
        </w:rPr>
        <w:br/>
        <w:t>o podwykonawstwo lub projektu zmiany umowy     o podwykonawstwo.</w:t>
      </w:r>
    </w:p>
    <w:p w14:paraId="4B0410A1" w14:textId="77777777" w:rsidR="0039585E" w:rsidRDefault="00000000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Wykonawca jest odpowiedzialny za działania, zaniechania i uchybienia Podwykonawców, dalszych Podwykonawców, ich przedstawicieli lub pracowników, jak za własne działania lub zaniechania.</w:t>
      </w:r>
    </w:p>
    <w:p w14:paraId="75FECF0B" w14:textId="77777777" w:rsidR="0039585E" w:rsidRDefault="0039585E">
      <w:pPr>
        <w:pStyle w:val="Standard"/>
        <w:jc w:val="center"/>
        <w:rPr>
          <w:rFonts w:ascii="Garamond" w:hAnsi="Garamond" w:cs="Arial"/>
          <w:b/>
          <w:bCs/>
        </w:rPr>
      </w:pPr>
    </w:p>
    <w:p w14:paraId="4B59E20A" w14:textId="77777777" w:rsidR="0039585E" w:rsidRDefault="00000000">
      <w:pPr>
        <w:pStyle w:val="Standard"/>
        <w:jc w:val="center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§ 12</w:t>
      </w:r>
    </w:p>
    <w:p w14:paraId="52417C03" w14:textId="77777777" w:rsidR="0039585E" w:rsidRDefault="00000000">
      <w:pPr>
        <w:pStyle w:val="Akapitzlist"/>
        <w:tabs>
          <w:tab w:val="left" w:pos="1135"/>
        </w:tabs>
        <w:spacing w:after="0"/>
        <w:ind w:left="284"/>
        <w:jc w:val="both"/>
      </w:pPr>
      <w:r>
        <w:rPr>
          <w:rFonts w:ascii="Garamond" w:hAnsi="Garamond" w:cs="Arial"/>
        </w:rPr>
        <w:t>Spory wynikające z niniejszej umowy lub powstające w</w:t>
      </w:r>
      <w:r>
        <w:rPr>
          <w:rFonts w:ascii="Garamond" w:hAnsi="Garamond"/>
        </w:rPr>
        <w:t xml:space="preserve"> </w:t>
      </w:r>
      <w:r>
        <w:rPr>
          <w:rFonts w:ascii="Garamond" w:hAnsi="Garamond" w:cs="Arial"/>
        </w:rPr>
        <w:t>związku z umową będą rozstrzygane przez sąd powszechny właściwy według siedziby Zamawiającego.</w:t>
      </w:r>
    </w:p>
    <w:p w14:paraId="353F6BE3" w14:textId="77777777" w:rsidR="0039585E" w:rsidRDefault="00000000">
      <w:pPr>
        <w:pStyle w:val="Standard"/>
        <w:rPr>
          <w:rFonts w:ascii="Garamond" w:eastAsia="Times-Roman" w:hAnsi="Garamond" w:cs="Arial"/>
          <w:b/>
          <w:bCs/>
        </w:rPr>
      </w:pPr>
      <w:r>
        <w:rPr>
          <w:rFonts w:ascii="Garamond" w:eastAsia="Times-Roman" w:hAnsi="Garamond" w:cs="Arial"/>
          <w:b/>
          <w:bCs/>
        </w:rPr>
        <w:t xml:space="preserve">                                                                 </w:t>
      </w:r>
    </w:p>
    <w:p w14:paraId="5D1AB369" w14:textId="77777777" w:rsidR="0039585E" w:rsidRDefault="00000000">
      <w:pPr>
        <w:pStyle w:val="Standard"/>
        <w:jc w:val="center"/>
        <w:rPr>
          <w:rFonts w:ascii="Garamond" w:eastAsia="Times-Roman" w:hAnsi="Garamond" w:cs="Arial"/>
          <w:b/>
          <w:bCs/>
        </w:rPr>
      </w:pPr>
      <w:r>
        <w:rPr>
          <w:rFonts w:ascii="Garamond" w:eastAsia="Times-Roman" w:hAnsi="Garamond" w:cs="Arial"/>
          <w:b/>
          <w:bCs/>
        </w:rPr>
        <w:t>§ 13</w:t>
      </w:r>
    </w:p>
    <w:p w14:paraId="6461BC14" w14:textId="77777777" w:rsidR="0039585E" w:rsidRDefault="00000000">
      <w:pPr>
        <w:pStyle w:val="Akapitzlist"/>
        <w:numPr>
          <w:ilvl w:val="0"/>
          <w:numId w:val="28"/>
        </w:numPr>
        <w:spacing w:after="0" w:line="264" w:lineRule="auto"/>
        <w:ind w:left="284" w:hanging="284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Wszelkie zawiadomienia, oświadczenia i inna korespondencja w związku z niniejszą Umową będzie sporządzana w formie pisemnej pod rygorem nieważności. Zawiadomienia, oświadczenia </w:t>
      </w:r>
      <w:r>
        <w:rPr>
          <w:rFonts w:ascii="Garamond" w:hAnsi="Garamond" w:cs="Arial"/>
        </w:rPr>
        <w:br/>
        <w:t>i inna korespondencja może być przesyłana listem poleconym lub doręczana osobiście.</w:t>
      </w:r>
    </w:p>
    <w:p w14:paraId="14792B8D" w14:textId="77777777" w:rsidR="0039585E" w:rsidRDefault="00000000">
      <w:pPr>
        <w:pStyle w:val="Akapitzlist"/>
        <w:numPr>
          <w:ilvl w:val="0"/>
          <w:numId w:val="12"/>
        </w:numPr>
        <w:spacing w:after="0" w:line="264" w:lineRule="auto"/>
        <w:ind w:left="284" w:hanging="284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Prawem właściwym do rozstrzygania sporów powstałych w związku lub na tle realizacji Umowy jest prawo polskie.</w:t>
      </w:r>
    </w:p>
    <w:p w14:paraId="0788835D" w14:textId="77777777" w:rsidR="0039585E" w:rsidRDefault="00000000">
      <w:pPr>
        <w:pStyle w:val="Akapitzlist"/>
        <w:numPr>
          <w:ilvl w:val="0"/>
          <w:numId w:val="12"/>
        </w:numPr>
        <w:spacing w:after="0" w:line="264" w:lineRule="auto"/>
        <w:ind w:left="284" w:hanging="284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Wykonawca nie może zbywać na rzecz osób trzecich wierzytelności powstałych w wyniku realizacji niniejszej Umowy.</w:t>
      </w:r>
    </w:p>
    <w:p w14:paraId="1B2430AC" w14:textId="77777777" w:rsidR="0039585E" w:rsidRDefault="00000000">
      <w:pPr>
        <w:pStyle w:val="Akapitzlist"/>
        <w:numPr>
          <w:ilvl w:val="0"/>
          <w:numId w:val="12"/>
        </w:numPr>
        <w:spacing w:after="0" w:line="264" w:lineRule="auto"/>
        <w:ind w:left="284" w:hanging="284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W trakcie trwania umowy Wykonawca zobowiązuje się do pisemnego powiadamiania Zamawiającego o każdej zmianie swojego adresu lub nazwy firmy.</w:t>
      </w:r>
    </w:p>
    <w:p w14:paraId="566BFE90" w14:textId="77777777" w:rsidR="0039585E" w:rsidRDefault="00000000">
      <w:pPr>
        <w:pStyle w:val="Akapitzlist"/>
        <w:numPr>
          <w:ilvl w:val="0"/>
          <w:numId w:val="12"/>
        </w:numPr>
        <w:spacing w:after="0" w:line="264" w:lineRule="auto"/>
        <w:ind w:left="284" w:hanging="284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Umowa została sporządzona w dwóch egzemplarzach, po jednym dla każdej ze stron.</w:t>
      </w:r>
    </w:p>
    <w:p w14:paraId="0811D07A" w14:textId="77777777" w:rsidR="0039585E" w:rsidRDefault="0039585E">
      <w:pPr>
        <w:pStyle w:val="Standard"/>
        <w:jc w:val="both"/>
        <w:rPr>
          <w:rFonts w:ascii="Garamond" w:hAnsi="Garamond" w:cs="Arial"/>
        </w:rPr>
      </w:pPr>
    </w:p>
    <w:p w14:paraId="2E779CF5" w14:textId="77777777" w:rsidR="0039585E" w:rsidRDefault="0039585E">
      <w:pPr>
        <w:pStyle w:val="Standard"/>
        <w:jc w:val="both"/>
        <w:rPr>
          <w:rFonts w:ascii="Garamond" w:hAnsi="Garamond" w:cs="Arial"/>
        </w:rPr>
      </w:pPr>
    </w:p>
    <w:p w14:paraId="3DCD252B" w14:textId="77777777" w:rsidR="0039585E" w:rsidRDefault="00000000">
      <w:pPr>
        <w:pStyle w:val="Standard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ZAMAWIAJĄCY:                                                                                       WYKONAWCA :</w:t>
      </w:r>
    </w:p>
    <w:bookmarkEnd w:id="0"/>
    <w:bookmarkEnd w:id="1"/>
    <w:bookmarkEnd w:id="2"/>
    <w:bookmarkEnd w:id="3"/>
    <w:p w14:paraId="0217A503" w14:textId="77777777" w:rsidR="0039585E" w:rsidRDefault="0039585E">
      <w:pPr>
        <w:pStyle w:val="Standard"/>
      </w:pPr>
    </w:p>
    <w:sectPr w:rsidR="0039585E">
      <w:footerReference w:type="default" r:id="rId7"/>
      <w:pgSz w:w="11906" w:h="16838"/>
      <w:pgMar w:top="708" w:right="1418" w:bottom="765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BF250" w14:textId="77777777" w:rsidR="00BE45E0" w:rsidRDefault="00BE45E0">
      <w:pPr>
        <w:spacing w:after="0" w:line="240" w:lineRule="auto"/>
      </w:pPr>
      <w:r>
        <w:separator/>
      </w:r>
    </w:p>
  </w:endnote>
  <w:endnote w:type="continuationSeparator" w:id="0">
    <w:p w14:paraId="51E41689" w14:textId="77777777" w:rsidR="00BE45E0" w:rsidRDefault="00BE4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imes-Roman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825B5" w14:textId="77777777" w:rsidR="00000000" w:rsidRDefault="00000000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C88A8" w14:textId="77777777" w:rsidR="00BE45E0" w:rsidRDefault="00BE45E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79CFCE3" w14:textId="77777777" w:rsidR="00BE45E0" w:rsidRDefault="00BE45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E2EC8"/>
    <w:multiLevelType w:val="multilevel"/>
    <w:tmpl w:val="CD50F884"/>
    <w:styleLink w:val="WWNum5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6581682"/>
    <w:multiLevelType w:val="multilevel"/>
    <w:tmpl w:val="4BCC4CBE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0B2F47C0"/>
    <w:multiLevelType w:val="multilevel"/>
    <w:tmpl w:val="940868EA"/>
    <w:styleLink w:val="WWNum13"/>
    <w:lvl w:ilvl="0">
      <w:start w:val="2"/>
      <w:numFmt w:val="decimal"/>
      <w:lvlText w:val="%1."/>
      <w:lvlJc w:val="left"/>
      <w:rPr>
        <w:rFonts w:cs="Verdana"/>
        <w:b w:val="0"/>
        <w:bCs/>
        <w:strike w:val="0"/>
        <w:dstrike w:val="0"/>
        <w:color w:val="000000"/>
        <w:sz w:val="18"/>
        <w:szCs w:val="18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 w15:restartNumberingAfterBreak="0">
    <w:nsid w:val="0CFA7B84"/>
    <w:multiLevelType w:val="multilevel"/>
    <w:tmpl w:val="A1D641F0"/>
    <w:styleLink w:val="WWNum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1C161FCB"/>
    <w:multiLevelType w:val="multilevel"/>
    <w:tmpl w:val="BEA8E56E"/>
    <w:styleLink w:val="WWNum1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1F4B3B3A"/>
    <w:multiLevelType w:val="multilevel"/>
    <w:tmpl w:val="C7A82F40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283F2B8E"/>
    <w:multiLevelType w:val="multilevel"/>
    <w:tmpl w:val="2B664B9C"/>
    <w:styleLink w:val="WWNum7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3697759C"/>
    <w:multiLevelType w:val="multilevel"/>
    <w:tmpl w:val="78C49602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3E2728EB"/>
    <w:multiLevelType w:val="multilevel"/>
    <w:tmpl w:val="F6444C00"/>
    <w:styleLink w:val="WWNum1"/>
    <w:lvl w:ilvl="0">
      <w:start w:val="1"/>
      <w:numFmt w:val="decimal"/>
      <w:lvlText w:val="%1."/>
      <w:lvlJc w:val="left"/>
      <w:rPr>
        <w:rFonts w:cs="Verdana"/>
        <w:b/>
        <w:bCs/>
        <w:strike w:val="0"/>
        <w:dstrike w:val="0"/>
        <w:color w:val="000000"/>
        <w:sz w:val="18"/>
        <w:szCs w:val="18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 w15:restartNumberingAfterBreak="0">
    <w:nsid w:val="3E741750"/>
    <w:multiLevelType w:val="multilevel"/>
    <w:tmpl w:val="0230486E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423818FC"/>
    <w:multiLevelType w:val="multilevel"/>
    <w:tmpl w:val="79D42134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55DE7533"/>
    <w:multiLevelType w:val="multilevel"/>
    <w:tmpl w:val="F670CD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F3B37"/>
    <w:multiLevelType w:val="multilevel"/>
    <w:tmpl w:val="C16E12C4"/>
    <w:styleLink w:val="WWNum11"/>
    <w:lvl w:ilvl="0">
      <w:start w:val="1"/>
      <w:numFmt w:val="decimal"/>
      <w:lvlText w:val="%1."/>
      <w:lvlJc w:val="left"/>
      <w:rPr>
        <w:rFonts w:cs="Verdana"/>
        <w:b/>
        <w:bCs/>
        <w:strike w:val="0"/>
        <w:dstrike w:val="0"/>
        <w:color w:val="000000"/>
        <w:sz w:val="18"/>
        <w:szCs w:val="18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 w15:restartNumberingAfterBreak="0">
    <w:nsid w:val="610251FF"/>
    <w:multiLevelType w:val="multilevel"/>
    <w:tmpl w:val="B5A40572"/>
    <w:styleLink w:val="WWNum12"/>
    <w:lvl w:ilvl="0">
      <w:start w:val="2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61997471"/>
    <w:multiLevelType w:val="multilevel"/>
    <w:tmpl w:val="B0600510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 w15:restartNumberingAfterBreak="0">
    <w:nsid w:val="63F92117"/>
    <w:multiLevelType w:val="multilevel"/>
    <w:tmpl w:val="4606AD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BD4702"/>
    <w:multiLevelType w:val="multilevel"/>
    <w:tmpl w:val="989661F8"/>
    <w:styleLink w:val="WWNum14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 w16cid:durableId="2059619070">
    <w:abstractNumId w:val="8"/>
  </w:num>
  <w:num w:numId="2" w16cid:durableId="100534819">
    <w:abstractNumId w:val="9"/>
  </w:num>
  <w:num w:numId="3" w16cid:durableId="489834031">
    <w:abstractNumId w:val="5"/>
  </w:num>
  <w:num w:numId="4" w16cid:durableId="786968935">
    <w:abstractNumId w:val="7"/>
  </w:num>
  <w:num w:numId="5" w16cid:durableId="1259020263">
    <w:abstractNumId w:val="0"/>
  </w:num>
  <w:num w:numId="6" w16cid:durableId="1885629588">
    <w:abstractNumId w:val="3"/>
  </w:num>
  <w:num w:numId="7" w16cid:durableId="130635563">
    <w:abstractNumId w:val="6"/>
  </w:num>
  <w:num w:numId="8" w16cid:durableId="960956189">
    <w:abstractNumId w:val="14"/>
  </w:num>
  <w:num w:numId="9" w16cid:durableId="1166749239">
    <w:abstractNumId w:val="1"/>
  </w:num>
  <w:num w:numId="10" w16cid:durableId="125124350">
    <w:abstractNumId w:val="10"/>
  </w:num>
  <w:num w:numId="11" w16cid:durableId="761606299">
    <w:abstractNumId w:val="12"/>
  </w:num>
  <w:num w:numId="12" w16cid:durableId="710811793">
    <w:abstractNumId w:val="13"/>
  </w:num>
  <w:num w:numId="13" w16cid:durableId="812992248">
    <w:abstractNumId w:val="2"/>
  </w:num>
  <w:num w:numId="14" w16cid:durableId="2078628356">
    <w:abstractNumId w:val="16"/>
  </w:num>
  <w:num w:numId="15" w16cid:durableId="967397332">
    <w:abstractNumId w:val="4"/>
  </w:num>
  <w:num w:numId="16" w16cid:durableId="1734351968">
    <w:abstractNumId w:val="16"/>
    <w:lvlOverride w:ilvl="0">
      <w:startOverride w:val="1"/>
    </w:lvlOverride>
  </w:num>
  <w:num w:numId="17" w16cid:durableId="1257133492">
    <w:abstractNumId w:val="11"/>
  </w:num>
  <w:num w:numId="18" w16cid:durableId="1386679383">
    <w:abstractNumId w:val="15"/>
  </w:num>
  <w:num w:numId="19" w16cid:durableId="985548830">
    <w:abstractNumId w:val="9"/>
    <w:lvlOverride w:ilvl="0">
      <w:startOverride w:val="1"/>
    </w:lvlOverride>
  </w:num>
  <w:num w:numId="20" w16cid:durableId="513499826">
    <w:abstractNumId w:val="5"/>
    <w:lvlOverride w:ilvl="0">
      <w:startOverride w:val="1"/>
    </w:lvlOverride>
  </w:num>
  <w:num w:numId="21" w16cid:durableId="1725133537">
    <w:abstractNumId w:val="7"/>
    <w:lvlOverride w:ilvl="0">
      <w:startOverride w:val="1"/>
    </w:lvlOverride>
  </w:num>
  <w:num w:numId="22" w16cid:durableId="70666377">
    <w:abstractNumId w:val="0"/>
    <w:lvlOverride w:ilvl="0">
      <w:startOverride w:val="1"/>
    </w:lvlOverride>
  </w:num>
  <w:num w:numId="23" w16cid:durableId="1451702006">
    <w:abstractNumId w:val="7"/>
    <w:lvlOverride w:ilvl="0">
      <w:startOverride w:val="1"/>
    </w:lvlOverride>
  </w:num>
  <w:num w:numId="24" w16cid:durableId="1736582157">
    <w:abstractNumId w:val="7"/>
    <w:lvlOverride w:ilvl="0">
      <w:startOverride w:val="1"/>
    </w:lvlOverride>
  </w:num>
  <w:num w:numId="25" w16cid:durableId="1247182128">
    <w:abstractNumId w:val="7"/>
    <w:lvlOverride w:ilvl="0">
      <w:startOverride w:val="1"/>
    </w:lvlOverride>
  </w:num>
  <w:num w:numId="26" w16cid:durableId="1546524086">
    <w:abstractNumId w:val="14"/>
    <w:lvlOverride w:ilvl="0">
      <w:startOverride w:val="1"/>
    </w:lvlOverride>
  </w:num>
  <w:num w:numId="27" w16cid:durableId="637108105">
    <w:abstractNumId w:val="1"/>
    <w:lvlOverride w:ilvl="0">
      <w:startOverride w:val="1"/>
    </w:lvlOverride>
  </w:num>
  <w:num w:numId="28" w16cid:durableId="494296310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9585E"/>
    <w:rsid w:val="000609D4"/>
    <w:rsid w:val="0039585E"/>
    <w:rsid w:val="00BE45E0"/>
    <w:rsid w:val="00C5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3D3C1"/>
  <w15:docId w15:val="{7EF28672-08DA-42D8-B924-9953C9F95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Standard"/>
    <w:pPr>
      <w:widowControl w:val="0"/>
      <w:spacing w:after="200"/>
      <w:ind w:left="720"/>
    </w:pPr>
    <w:rPr>
      <w:rFonts w:ascii="Liberation Serif" w:eastAsia="Lucida Sans Unicode" w:hAnsi="Liberation Serif" w:cs="Mangal"/>
    </w:rPr>
  </w:style>
  <w:style w:type="paragraph" w:customStyle="1" w:styleId="Listapunktowana31">
    <w:name w:val="Lista punktowana 31"/>
    <w:basedOn w:val="Standard"/>
    <w:pPr>
      <w:widowControl w:val="0"/>
      <w:ind w:left="849" w:hanging="283"/>
    </w:pPr>
  </w:style>
  <w:style w:type="character" w:customStyle="1" w:styleId="ListLabel1">
    <w:name w:val="ListLabel 1"/>
    <w:rPr>
      <w:rFonts w:cs="Verdana"/>
      <w:b/>
      <w:bCs/>
      <w:strike w:val="0"/>
      <w:dstrike w:val="0"/>
      <w:color w:val="000000"/>
      <w:sz w:val="18"/>
      <w:szCs w:val="18"/>
    </w:rPr>
  </w:style>
  <w:style w:type="character" w:customStyle="1" w:styleId="ListLabel2">
    <w:name w:val="ListLabel 2"/>
    <w:rPr>
      <w:rFonts w:cs="Verdana"/>
      <w:b w:val="0"/>
      <w:bCs/>
      <w:strike w:val="0"/>
      <w:dstrike w:val="0"/>
      <w:color w:val="000000"/>
      <w:sz w:val="18"/>
      <w:szCs w:val="18"/>
    </w:rPr>
  </w:style>
  <w:style w:type="character" w:customStyle="1" w:styleId="ListLabel3">
    <w:name w:val="ListLabel 3"/>
    <w:rPr>
      <w:rFonts w:cs="Arial"/>
      <w:b/>
    </w:rPr>
  </w:style>
  <w:style w:type="character" w:customStyle="1" w:styleId="StopkaZnak">
    <w:name w:val="Stopka Znak"/>
    <w:basedOn w:val="Domylnaczcionkaakapitu"/>
  </w:style>
  <w:style w:type="character" w:customStyle="1" w:styleId="Nagwek3Znak">
    <w:name w:val="Nagłówek 3 Znak"/>
    <w:basedOn w:val="Domylnaczcionkaakapitu"/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4341</Words>
  <Characters>26046</Characters>
  <Application>Microsoft Office Word</Application>
  <DocSecurity>0</DocSecurity>
  <Lines>217</Lines>
  <Paragraphs>60</Paragraphs>
  <ScaleCrop>false</ScaleCrop>
  <Company/>
  <LinksUpToDate>false</LinksUpToDate>
  <CharactersWithSpaces>30327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Dyr</dc:creator>
  <cp:lastModifiedBy>ma re</cp:lastModifiedBy>
  <cp:revision>2</cp:revision>
  <cp:lastPrinted>2022-01-14T12:06:00Z</cp:lastPrinted>
  <dcterms:created xsi:type="dcterms:W3CDTF">2024-11-25T16:08:00Z</dcterms:created>
  <dcterms:modified xsi:type="dcterms:W3CDTF">2024-11-25T16:08:00Z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